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CF" w:rsidRDefault="002870E8" w:rsidP="00A175CF">
      <w:r>
        <w:rPr>
          <w:noProof/>
        </w:rPr>
        <w:drawing>
          <wp:inline distT="0" distB="0" distL="0" distR="0">
            <wp:extent cx="1821180" cy="2238375"/>
            <wp:effectExtent l="19050" t="0" r="7620" b="0"/>
            <wp:docPr id="1" name="Picture 1" descr="Photo of Chandrima Banerj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Chandrima Banerjee"/>
                    <pic:cNvPicPr>
                      <a:picLocks noChangeAspect="1" noChangeArrowheads="1"/>
                    </pic:cNvPicPr>
                  </pic:nvPicPr>
                  <pic:blipFill>
                    <a:blip r:embed="rId5"/>
                    <a:srcRect/>
                    <a:stretch>
                      <a:fillRect/>
                    </a:stretch>
                  </pic:blipFill>
                  <pic:spPr bwMode="auto">
                    <a:xfrm>
                      <a:off x="0" y="0"/>
                      <a:ext cx="1821180" cy="2238375"/>
                    </a:xfrm>
                    <a:prstGeom prst="rect">
                      <a:avLst/>
                    </a:prstGeom>
                    <a:noFill/>
                    <a:ln w="9525">
                      <a:noFill/>
                      <a:miter lim="800000"/>
                      <a:headEnd/>
                      <a:tailEnd/>
                    </a:ln>
                  </pic:spPr>
                </pic:pic>
              </a:graphicData>
            </a:graphic>
          </wp:inline>
        </w:drawing>
      </w:r>
      <w:r>
        <w:tab/>
      </w:r>
      <w:r>
        <w:tab/>
      </w:r>
    </w:p>
    <w:p w:rsidR="002870E8" w:rsidRPr="008927DB" w:rsidRDefault="002870E8" w:rsidP="002870E8">
      <w:pPr>
        <w:spacing w:line="240" w:lineRule="auto"/>
        <w:rPr>
          <w:rFonts w:ascii="Times New Roman" w:hAnsi="Times New Roman" w:cs="Times New Roman"/>
          <w:b/>
          <w:sz w:val="24"/>
          <w:szCs w:val="24"/>
        </w:rPr>
      </w:pPr>
      <w:proofErr w:type="spellStart"/>
      <w:r w:rsidRPr="008927DB">
        <w:rPr>
          <w:rFonts w:ascii="Times New Roman" w:hAnsi="Times New Roman" w:cs="Times New Roman"/>
          <w:b/>
          <w:sz w:val="24"/>
          <w:szCs w:val="24"/>
        </w:rPr>
        <w:t>Chandrima</w:t>
      </w:r>
      <w:proofErr w:type="spellEnd"/>
      <w:r w:rsidRPr="008927DB">
        <w:rPr>
          <w:rFonts w:ascii="Times New Roman" w:hAnsi="Times New Roman" w:cs="Times New Roman"/>
          <w:b/>
          <w:sz w:val="24"/>
          <w:szCs w:val="24"/>
        </w:rPr>
        <w:t xml:space="preserve"> </w:t>
      </w:r>
      <w:proofErr w:type="spellStart"/>
      <w:r w:rsidRPr="008927DB">
        <w:rPr>
          <w:rFonts w:ascii="Times New Roman" w:hAnsi="Times New Roman" w:cs="Times New Roman"/>
          <w:b/>
          <w:sz w:val="24"/>
          <w:szCs w:val="24"/>
        </w:rPr>
        <w:t>Banerjee</w:t>
      </w:r>
      <w:proofErr w:type="spellEnd"/>
    </w:p>
    <w:p w:rsidR="005F5B04" w:rsidRDefault="001F0B14" w:rsidP="002870E8">
      <w:pPr>
        <w:spacing w:line="240" w:lineRule="auto"/>
        <w:rPr>
          <w:rFonts w:ascii="Times New Roman" w:hAnsi="Times New Roman" w:cs="Times New Roman"/>
          <w:sz w:val="24"/>
          <w:szCs w:val="24"/>
        </w:rPr>
      </w:pPr>
      <w:r>
        <w:rPr>
          <w:rFonts w:ascii="Times New Roman" w:hAnsi="Times New Roman" w:cs="Times New Roman"/>
          <w:sz w:val="24"/>
          <w:szCs w:val="24"/>
        </w:rPr>
        <w:t>-------------------------------------------------------------------------------------------------------------------</w:t>
      </w:r>
    </w:p>
    <w:p w:rsidR="002870E8" w:rsidRPr="00F9745C" w:rsidRDefault="002870E8" w:rsidP="002870E8">
      <w:pPr>
        <w:spacing w:line="240" w:lineRule="auto"/>
        <w:rPr>
          <w:rFonts w:ascii="Times New Roman" w:hAnsi="Times New Roman" w:cs="Times New Roman"/>
          <w:sz w:val="24"/>
          <w:szCs w:val="24"/>
        </w:rPr>
      </w:pPr>
      <w:r w:rsidRPr="00F9745C">
        <w:rPr>
          <w:rFonts w:ascii="Times New Roman" w:hAnsi="Times New Roman" w:cs="Times New Roman"/>
          <w:sz w:val="24"/>
          <w:szCs w:val="24"/>
        </w:rPr>
        <w:t>Email:</w:t>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t>banerjee.chandrima@sxccal.edu</w:t>
      </w:r>
    </w:p>
    <w:p w:rsidR="002870E8" w:rsidRPr="00F9745C" w:rsidRDefault="002870E8" w:rsidP="002870E8">
      <w:pPr>
        <w:spacing w:line="240" w:lineRule="auto"/>
        <w:rPr>
          <w:rFonts w:ascii="Times New Roman" w:hAnsi="Times New Roman" w:cs="Times New Roman"/>
          <w:sz w:val="24"/>
          <w:szCs w:val="24"/>
        </w:rPr>
      </w:pPr>
      <w:r w:rsidRPr="00F9745C">
        <w:rPr>
          <w:rFonts w:ascii="Times New Roman" w:hAnsi="Times New Roman" w:cs="Times New Roman"/>
          <w:sz w:val="24"/>
          <w:szCs w:val="24"/>
        </w:rPr>
        <w:t>Date of joining the present college:</w:t>
      </w:r>
      <w:r w:rsidRPr="00F9745C">
        <w:rPr>
          <w:rFonts w:ascii="Times New Roman" w:hAnsi="Times New Roman" w:cs="Times New Roman"/>
          <w:sz w:val="24"/>
          <w:szCs w:val="24"/>
        </w:rPr>
        <w:tab/>
        <w:t>01.07.2006</w:t>
      </w:r>
    </w:p>
    <w:p w:rsidR="002870E8" w:rsidRDefault="002870E8" w:rsidP="002870E8">
      <w:pPr>
        <w:spacing w:line="240" w:lineRule="auto"/>
        <w:rPr>
          <w:rFonts w:ascii="Times New Roman" w:hAnsi="Times New Roman" w:cs="Times New Roman"/>
          <w:sz w:val="24"/>
          <w:szCs w:val="24"/>
        </w:rPr>
      </w:pPr>
      <w:r w:rsidRPr="00F9745C">
        <w:rPr>
          <w:rFonts w:ascii="Times New Roman" w:hAnsi="Times New Roman" w:cs="Times New Roman"/>
          <w:sz w:val="24"/>
          <w:szCs w:val="24"/>
        </w:rPr>
        <w:t>Department:</w:t>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t>B.Com. (Evening), Management</w:t>
      </w:r>
    </w:p>
    <w:p w:rsidR="001F0B14" w:rsidRDefault="001F0B14" w:rsidP="001F0B14">
      <w:pPr>
        <w:spacing w:line="240" w:lineRule="auto"/>
        <w:rPr>
          <w:rFonts w:ascii="Times New Roman" w:hAnsi="Times New Roman" w:cs="Times New Roman"/>
          <w:sz w:val="24"/>
          <w:szCs w:val="24"/>
        </w:rPr>
      </w:pPr>
      <w:r>
        <w:rPr>
          <w:rFonts w:ascii="Times New Roman" w:hAnsi="Times New Roman" w:cs="Times New Roman"/>
          <w:sz w:val="24"/>
          <w:szCs w:val="24"/>
        </w:rPr>
        <w:t>Qualification: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M.Com, SLET qualified, PhD </w:t>
      </w:r>
      <w:proofErr w:type="gramStart"/>
      <w:r>
        <w:rPr>
          <w:rFonts w:ascii="Times New Roman" w:hAnsi="Times New Roman" w:cs="Times New Roman"/>
          <w:sz w:val="24"/>
          <w:szCs w:val="24"/>
        </w:rPr>
        <w:t>( pursuing</w:t>
      </w:r>
      <w:proofErr w:type="gramEnd"/>
      <w:r>
        <w:rPr>
          <w:rFonts w:ascii="Times New Roman" w:hAnsi="Times New Roman" w:cs="Times New Roman"/>
          <w:sz w:val="24"/>
          <w:szCs w:val="24"/>
        </w:rPr>
        <w:t>)</w:t>
      </w:r>
    </w:p>
    <w:p w:rsidR="002870E8" w:rsidRPr="00F9745C" w:rsidRDefault="002870E8" w:rsidP="002870E8">
      <w:pPr>
        <w:spacing w:line="240" w:lineRule="auto"/>
        <w:rPr>
          <w:rFonts w:ascii="Times New Roman" w:hAnsi="Times New Roman" w:cs="Times New Roman"/>
          <w:sz w:val="24"/>
          <w:szCs w:val="24"/>
        </w:rPr>
      </w:pPr>
      <w:r w:rsidRPr="00F9745C">
        <w:rPr>
          <w:rFonts w:ascii="Times New Roman" w:hAnsi="Times New Roman" w:cs="Times New Roman"/>
          <w:sz w:val="24"/>
          <w:szCs w:val="24"/>
        </w:rPr>
        <w:t>Present Status:</w:t>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t>Permanent, Full-time</w:t>
      </w:r>
    </w:p>
    <w:p w:rsidR="002870E8" w:rsidRDefault="002870E8" w:rsidP="002870E8">
      <w:pPr>
        <w:spacing w:line="240" w:lineRule="auto"/>
        <w:rPr>
          <w:rFonts w:ascii="Times New Roman" w:hAnsi="Times New Roman" w:cs="Times New Roman"/>
          <w:sz w:val="24"/>
          <w:szCs w:val="24"/>
        </w:rPr>
      </w:pPr>
      <w:r w:rsidRPr="00F9745C">
        <w:rPr>
          <w:rFonts w:ascii="Times New Roman" w:hAnsi="Times New Roman" w:cs="Times New Roman"/>
          <w:sz w:val="24"/>
          <w:szCs w:val="24"/>
        </w:rPr>
        <w:t>Designation:</w:t>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r>
      <w:r w:rsidRPr="00F9745C">
        <w:rPr>
          <w:rFonts w:ascii="Times New Roman" w:hAnsi="Times New Roman" w:cs="Times New Roman"/>
          <w:sz w:val="24"/>
          <w:szCs w:val="24"/>
        </w:rPr>
        <w:tab/>
        <w:t>Assistant Professor</w:t>
      </w:r>
    </w:p>
    <w:p w:rsidR="00A175CF" w:rsidRPr="00A175CF" w:rsidRDefault="00A175CF" w:rsidP="00A175CF">
      <w:pPr>
        <w:rPr>
          <w:rFonts w:ascii="Times New Roman" w:hAnsi="Times New Roman" w:cs="Times New Roman"/>
          <w:sz w:val="24"/>
          <w:szCs w:val="24"/>
        </w:rPr>
      </w:pPr>
      <w:r w:rsidRPr="00A175CF">
        <w:rPr>
          <w:rFonts w:ascii="Times New Roman" w:hAnsi="Times New Roman" w:cs="Times New Roman"/>
          <w:sz w:val="24"/>
          <w:szCs w:val="24"/>
        </w:rPr>
        <w:t xml:space="preserve">Area of Research and Interest: </w:t>
      </w:r>
      <w:r>
        <w:rPr>
          <w:rFonts w:ascii="Times New Roman" w:hAnsi="Times New Roman" w:cs="Times New Roman"/>
          <w:sz w:val="24"/>
          <w:szCs w:val="24"/>
        </w:rPr>
        <w:t xml:space="preserve">        </w:t>
      </w:r>
      <w:r w:rsidR="001F0B14">
        <w:rPr>
          <w:rFonts w:ascii="Times New Roman" w:hAnsi="Times New Roman" w:cs="Times New Roman"/>
          <w:sz w:val="24"/>
          <w:szCs w:val="24"/>
        </w:rPr>
        <w:t xml:space="preserve"> </w:t>
      </w:r>
      <w:r>
        <w:rPr>
          <w:rFonts w:ascii="Times New Roman" w:hAnsi="Times New Roman" w:cs="Times New Roman"/>
          <w:sz w:val="24"/>
          <w:szCs w:val="24"/>
        </w:rPr>
        <w:t xml:space="preserve">  Advertising ethics</w:t>
      </w:r>
    </w:p>
    <w:p w:rsidR="00A175CF" w:rsidRPr="00F9745C" w:rsidRDefault="00A175CF" w:rsidP="002870E8">
      <w:pPr>
        <w:spacing w:line="240" w:lineRule="auto"/>
        <w:rPr>
          <w:rFonts w:ascii="Times New Roman" w:hAnsi="Times New Roman" w:cs="Times New Roman"/>
          <w:sz w:val="24"/>
          <w:szCs w:val="24"/>
        </w:rPr>
      </w:pPr>
    </w:p>
    <w:p w:rsidR="0090762D" w:rsidRPr="006E4DC1" w:rsidRDefault="0090762D" w:rsidP="006E4DC1">
      <w:r>
        <w:rPr>
          <w:b/>
        </w:rPr>
        <w:t>------------------------------------------------------------------------------------------------------------------------------</w:t>
      </w:r>
      <w:r w:rsidR="001F0B14">
        <w:rPr>
          <w:b/>
        </w:rPr>
        <w:t>------------</w:t>
      </w:r>
    </w:p>
    <w:p w:rsidR="00B32C56" w:rsidRDefault="00B32C56" w:rsidP="00B32C56">
      <w:pPr>
        <w:autoSpaceDE w:val="0"/>
        <w:autoSpaceDN w:val="0"/>
        <w:adjustRightInd w:val="0"/>
        <w:spacing w:line="360" w:lineRule="auto"/>
        <w:jc w:val="both"/>
        <w:rPr>
          <w:rFonts w:ascii="Times New Roman" w:eastAsia="Times New Roman" w:hAnsi="Times New Roman" w:cs="Times New Roman"/>
        </w:rPr>
      </w:pPr>
      <w:r>
        <w:rPr>
          <w:rFonts w:ascii="Times New Roman" w:eastAsia="Times New Roman" w:hAnsi="Times New Roman" w:cs="Times New Roman"/>
          <w:b/>
        </w:rPr>
        <w:t>SEMINARS / CONFERENCES / FDPS ATTENDED</w:t>
      </w:r>
    </w:p>
    <w:p w:rsidR="00C45F42" w:rsidRDefault="00C45F42" w:rsidP="00B84DA9">
      <w:pPr>
        <w:autoSpaceDE w:val="0"/>
        <w:autoSpaceDN w:val="0"/>
        <w:adjustRightInd w:val="0"/>
        <w:spacing w:after="0" w:line="240" w:lineRule="auto"/>
        <w:jc w:val="both"/>
        <w:rPr>
          <w:rFonts w:ascii="Times New Roman" w:hAnsi="Times New Roman" w:cs="Times New Roman"/>
          <w:sz w:val="24"/>
          <w:szCs w:val="24"/>
        </w:rPr>
      </w:pPr>
    </w:p>
    <w:p w:rsidR="0075609C" w:rsidRPr="00325AF8" w:rsidRDefault="0075609C" w:rsidP="00325AF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25AF8">
        <w:rPr>
          <w:rFonts w:ascii="Times New Roman" w:hAnsi="Times New Roman" w:cs="Times New Roman"/>
          <w:sz w:val="24"/>
          <w:szCs w:val="24"/>
        </w:rPr>
        <w:t>Participated in national w</w:t>
      </w:r>
      <w:r w:rsidRPr="00325AF8">
        <w:rPr>
          <w:rFonts w:ascii="Times New Roman" w:hAnsi="Times New Roman" w:cs="Times New Roman"/>
          <w:bCs/>
          <w:sz w:val="24"/>
          <w:szCs w:val="24"/>
        </w:rPr>
        <w:t xml:space="preserve">ebinar </w:t>
      </w:r>
      <w:r w:rsidRPr="00325AF8">
        <w:rPr>
          <w:rFonts w:ascii="Times New Roman" w:hAnsi="Times New Roman" w:cs="Times New Roman"/>
          <w:sz w:val="24"/>
          <w:szCs w:val="24"/>
        </w:rPr>
        <w:t>on ‘Pandemics and natural disasters: Understanding and Coping’ organized by St.</w:t>
      </w:r>
      <w:r w:rsidR="001429E5" w:rsidRPr="00325AF8">
        <w:rPr>
          <w:rFonts w:ascii="Times New Roman" w:hAnsi="Times New Roman" w:cs="Times New Roman"/>
          <w:sz w:val="24"/>
          <w:szCs w:val="24"/>
        </w:rPr>
        <w:t xml:space="preserve"> </w:t>
      </w:r>
      <w:r w:rsidRPr="00325AF8">
        <w:rPr>
          <w:rFonts w:ascii="Times New Roman" w:hAnsi="Times New Roman" w:cs="Times New Roman"/>
          <w:sz w:val="24"/>
          <w:szCs w:val="24"/>
        </w:rPr>
        <w:t>Xavier’s College IQAC and Academic Council on 1</w:t>
      </w:r>
      <w:r w:rsidR="004154E1">
        <w:rPr>
          <w:rFonts w:ascii="Times New Roman" w:hAnsi="Times New Roman" w:cs="Times New Roman"/>
          <w:sz w:val="24"/>
          <w:szCs w:val="24"/>
        </w:rPr>
        <w:t>2</w:t>
      </w:r>
      <w:r w:rsidRPr="00325AF8">
        <w:rPr>
          <w:rFonts w:ascii="Times New Roman" w:hAnsi="Times New Roman" w:cs="Times New Roman"/>
          <w:sz w:val="24"/>
          <w:szCs w:val="24"/>
          <w:vertAlign w:val="superscript"/>
        </w:rPr>
        <w:t>th</w:t>
      </w:r>
      <w:r w:rsidRPr="00325AF8">
        <w:rPr>
          <w:rFonts w:ascii="Times New Roman" w:hAnsi="Times New Roman" w:cs="Times New Roman"/>
          <w:sz w:val="24"/>
          <w:szCs w:val="24"/>
        </w:rPr>
        <w:t xml:space="preserve"> and 1</w:t>
      </w:r>
      <w:r w:rsidR="004154E1">
        <w:rPr>
          <w:rFonts w:ascii="Times New Roman" w:hAnsi="Times New Roman" w:cs="Times New Roman"/>
          <w:sz w:val="24"/>
          <w:szCs w:val="24"/>
        </w:rPr>
        <w:t>3</w:t>
      </w:r>
      <w:r w:rsidRPr="00325AF8">
        <w:rPr>
          <w:rFonts w:ascii="Times New Roman" w:hAnsi="Times New Roman" w:cs="Times New Roman"/>
          <w:sz w:val="24"/>
          <w:szCs w:val="24"/>
          <w:vertAlign w:val="superscript"/>
        </w:rPr>
        <w:t>th</w:t>
      </w:r>
      <w:r w:rsidRPr="00325AF8">
        <w:rPr>
          <w:rFonts w:ascii="Times New Roman" w:hAnsi="Times New Roman" w:cs="Times New Roman"/>
          <w:sz w:val="24"/>
          <w:szCs w:val="24"/>
        </w:rPr>
        <w:t xml:space="preserve"> July 2020.</w:t>
      </w:r>
    </w:p>
    <w:p w:rsidR="0075609C" w:rsidRPr="001429E5" w:rsidRDefault="0075609C" w:rsidP="00B84DA9">
      <w:pPr>
        <w:autoSpaceDE w:val="0"/>
        <w:autoSpaceDN w:val="0"/>
        <w:adjustRightInd w:val="0"/>
        <w:spacing w:after="0" w:line="240" w:lineRule="auto"/>
        <w:jc w:val="both"/>
        <w:rPr>
          <w:rFonts w:ascii="Times New Roman" w:hAnsi="Times New Roman" w:cs="Times New Roman"/>
          <w:sz w:val="24"/>
          <w:szCs w:val="24"/>
        </w:rPr>
      </w:pPr>
    </w:p>
    <w:p w:rsidR="00C45F42" w:rsidRPr="003B5B1E" w:rsidRDefault="00C45F42" w:rsidP="003B5B1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B5B1E">
        <w:rPr>
          <w:rFonts w:ascii="Times New Roman" w:hAnsi="Times New Roman" w:cs="Times New Roman"/>
          <w:sz w:val="24"/>
          <w:szCs w:val="24"/>
        </w:rPr>
        <w:t xml:space="preserve">Participated in a </w:t>
      </w:r>
      <w:r w:rsidR="00FC522C" w:rsidRPr="003B5B1E">
        <w:rPr>
          <w:rFonts w:ascii="Times New Roman" w:hAnsi="Times New Roman" w:cs="Times New Roman"/>
          <w:bCs/>
          <w:sz w:val="24"/>
          <w:szCs w:val="24"/>
        </w:rPr>
        <w:t>w</w:t>
      </w:r>
      <w:r w:rsidRPr="003B5B1E">
        <w:rPr>
          <w:rFonts w:ascii="Times New Roman" w:hAnsi="Times New Roman" w:cs="Times New Roman"/>
          <w:bCs/>
          <w:sz w:val="24"/>
          <w:szCs w:val="24"/>
        </w:rPr>
        <w:t xml:space="preserve">ebinar </w:t>
      </w:r>
      <w:r w:rsidRPr="003B5B1E">
        <w:rPr>
          <w:rFonts w:ascii="Times New Roman" w:hAnsi="Times New Roman" w:cs="Times New Roman"/>
          <w:sz w:val="24"/>
          <w:szCs w:val="24"/>
        </w:rPr>
        <w:t xml:space="preserve">on ‘Influencing Consumer </w:t>
      </w:r>
      <w:proofErr w:type="spellStart"/>
      <w:r w:rsidRPr="003B5B1E">
        <w:rPr>
          <w:rFonts w:ascii="Times New Roman" w:hAnsi="Times New Roman" w:cs="Times New Roman"/>
          <w:sz w:val="24"/>
          <w:szCs w:val="24"/>
        </w:rPr>
        <w:t>Behaviour</w:t>
      </w:r>
      <w:proofErr w:type="spellEnd"/>
      <w:r w:rsidRPr="003B5B1E">
        <w:rPr>
          <w:rFonts w:ascii="Times New Roman" w:hAnsi="Times New Roman" w:cs="Times New Roman"/>
          <w:sz w:val="24"/>
          <w:szCs w:val="24"/>
        </w:rPr>
        <w:t xml:space="preserve"> through sensory marketing’ organized by Heritage Business School on July 8, 2020.</w:t>
      </w:r>
    </w:p>
    <w:p w:rsidR="00C45F42" w:rsidRPr="00306609" w:rsidRDefault="00C45F42" w:rsidP="00C45F42">
      <w:pPr>
        <w:rPr>
          <w:rFonts w:ascii="Times New Roman" w:hAnsi="Times New Roman" w:cs="Times New Roman"/>
          <w:color w:val="0000FF"/>
          <w:sz w:val="24"/>
          <w:szCs w:val="24"/>
        </w:rPr>
      </w:pPr>
    </w:p>
    <w:p w:rsidR="00B84DA9" w:rsidRPr="003B5B1E" w:rsidRDefault="00B84DA9" w:rsidP="003B5B1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B5B1E">
        <w:rPr>
          <w:rFonts w:ascii="Times New Roman" w:hAnsi="Times New Roman" w:cs="Times New Roman"/>
          <w:sz w:val="24"/>
          <w:szCs w:val="24"/>
        </w:rPr>
        <w:t xml:space="preserve">Participated in the </w:t>
      </w:r>
      <w:r w:rsidRPr="003B5B1E">
        <w:rPr>
          <w:rFonts w:ascii="Times New Roman" w:hAnsi="Times New Roman" w:cs="Times New Roman"/>
          <w:bCs/>
          <w:sz w:val="24"/>
          <w:szCs w:val="24"/>
        </w:rPr>
        <w:t xml:space="preserve">International Webinar </w:t>
      </w:r>
      <w:r w:rsidRPr="003B5B1E">
        <w:rPr>
          <w:rFonts w:ascii="Times New Roman" w:hAnsi="Times New Roman" w:cs="Times New Roman"/>
          <w:sz w:val="24"/>
          <w:szCs w:val="24"/>
        </w:rPr>
        <w:t xml:space="preserve">on </w:t>
      </w:r>
      <w:r w:rsidR="00264A30" w:rsidRPr="003B5B1E">
        <w:rPr>
          <w:rFonts w:ascii="Times New Roman" w:hAnsi="Times New Roman" w:cs="Times New Roman"/>
          <w:bCs/>
          <w:sz w:val="24"/>
          <w:szCs w:val="24"/>
        </w:rPr>
        <w:t>‘</w:t>
      </w:r>
      <w:r w:rsidRPr="003B5B1E">
        <w:rPr>
          <w:rFonts w:ascii="Times New Roman" w:hAnsi="Times New Roman" w:cs="Times New Roman"/>
          <w:bCs/>
          <w:iCs/>
          <w:sz w:val="24"/>
          <w:szCs w:val="24"/>
        </w:rPr>
        <w:t>Pedagogy through the Looking Glass: Challenges and Opportunities</w:t>
      </w:r>
      <w:r w:rsidR="00264A30" w:rsidRPr="003B5B1E">
        <w:rPr>
          <w:rFonts w:ascii="Times New Roman" w:hAnsi="Times New Roman" w:cs="Times New Roman"/>
          <w:bCs/>
          <w:sz w:val="24"/>
          <w:szCs w:val="24"/>
        </w:rPr>
        <w:t>’</w:t>
      </w:r>
      <w:r w:rsidRPr="003B5B1E">
        <w:rPr>
          <w:rFonts w:ascii="Times New Roman" w:hAnsi="Times New Roman" w:cs="Times New Roman"/>
          <w:bCs/>
          <w:sz w:val="24"/>
          <w:szCs w:val="24"/>
        </w:rPr>
        <w:t xml:space="preserve"> </w:t>
      </w:r>
      <w:r w:rsidRPr="003B5B1E">
        <w:rPr>
          <w:rFonts w:ascii="Times New Roman" w:hAnsi="Times New Roman" w:cs="Times New Roman"/>
          <w:sz w:val="24"/>
          <w:szCs w:val="24"/>
        </w:rPr>
        <w:t xml:space="preserve">jointly </w:t>
      </w:r>
      <w:proofErr w:type="spellStart"/>
      <w:r w:rsidRPr="003B5B1E">
        <w:rPr>
          <w:rFonts w:ascii="Times New Roman" w:hAnsi="Times New Roman" w:cs="Times New Roman"/>
          <w:sz w:val="24"/>
          <w:szCs w:val="24"/>
        </w:rPr>
        <w:t>organised</w:t>
      </w:r>
      <w:proofErr w:type="spellEnd"/>
      <w:r w:rsidRPr="003B5B1E">
        <w:rPr>
          <w:rFonts w:ascii="Times New Roman" w:hAnsi="Times New Roman" w:cs="Times New Roman"/>
          <w:sz w:val="24"/>
          <w:szCs w:val="24"/>
        </w:rPr>
        <w:t xml:space="preserve"> by </w:t>
      </w:r>
      <w:proofErr w:type="spellStart"/>
      <w:r w:rsidRPr="003B5B1E">
        <w:rPr>
          <w:rFonts w:ascii="Times New Roman" w:hAnsi="Times New Roman" w:cs="Times New Roman"/>
          <w:sz w:val="24"/>
          <w:szCs w:val="24"/>
        </w:rPr>
        <w:t>Narasinha</w:t>
      </w:r>
      <w:proofErr w:type="spellEnd"/>
      <w:r w:rsidRPr="003B5B1E">
        <w:rPr>
          <w:rFonts w:ascii="Times New Roman" w:hAnsi="Times New Roman" w:cs="Times New Roman"/>
          <w:sz w:val="24"/>
          <w:szCs w:val="24"/>
        </w:rPr>
        <w:t xml:space="preserve"> </w:t>
      </w:r>
      <w:proofErr w:type="spellStart"/>
      <w:r w:rsidRPr="003B5B1E">
        <w:rPr>
          <w:rFonts w:ascii="Times New Roman" w:hAnsi="Times New Roman" w:cs="Times New Roman"/>
          <w:sz w:val="24"/>
          <w:szCs w:val="24"/>
        </w:rPr>
        <w:t>Dutt</w:t>
      </w:r>
      <w:proofErr w:type="spellEnd"/>
      <w:r w:rsidRPr="003B5B1E">
        <w:rPr>
          <w:rFonts w:ascii="Times New Roman" w:hAnsi="Times New Roman" w:cs="Times New Roman"/>
          <w:sz w:val="24"/>
          <w:szCs w:val="24"/>
        </w:rPr>
        <w:t xml:space="preserve"> College, Howrah, </w:t>
      </w:r>
      <w:r w:rsidRPr="003B5B1E">
        <w:rPr>
          <w:rFonts w:ascii="Times New Roman" w:hAnsi="Times New Roman" w:cs="Times New Roman"/>
          <w:sz w:val="24"/>
          <w:szCs w:val="24"/>
        </w:rPr>
        <w:lastRenderedPageBreak/>
        <w:t xml:space="preserve">West Bengal, India and </w:t>
      </w:r>
      <w:proofErr w:type="spellStart"/>
      <w:r w:rsidRPr="003B5B1E">
        <w:rPr>
          <w:rFonts w:ascii="Times New Roman" w:hAnsi="Times New Roman" w:cs="Times New Roman"/>
          <w:sz w:val="24"/>
          <w:szCs w:val="24"/>
        </w:rPr>
        <w:t>Naba</w:t>
      </w:r>
      <w:proofErr w:type="spellEnd"/>
      <w:r w:rsidRPr="003B5B1E">
        <w:rPr>
          <w:rFonts w:ascii="Times New Roman" w:hAnsi="Times New Roman" w:cs="Times New Roman"/>
          <w:sz w:val="24"/>
          <w:szCs w:val="24"/>
        </w:rPr>
        <w:t xml:space="preserve"> </w:t>
      </w:r>
      <w:proofErr w:type="spellStart"/>
      <w:r w:rsidRPr="003B5B1E">
        <w:rPr>
          <w:rFonts w:ascii="Times New Roman" w:hAnsi="Times New Roman" w:cs="Times New Roman"/>
          <w:sz w:val="24"/>
          <w:szCs w:val="24"/>
        </w:rPr>
        <w:t>Ballygunge</w:t>
      </w:r>
      <w:proofErr w:type="spellEnd"/>
      <w:r w:rsidRPr="003B5B1E">
        <w:rPr>
          <w:rFonts w:ascii="Times New Roman" w:hAnsi="Times New Roman" w:cs="Times New Roman"/>
          <w:sz w:val="24"/>
          <w:szCs w:val="24"/>
        </w:rPr>
        <w:t xml:space="preserve"> </w:t>
      </w:r>
      <w:proofErr w:type="spellStart"/>
      <w:r w:rsidRPr="003B5B1E">
        <w:rPr>
          <w:rFonts w:ascii="Times New Roman" w:hAnsi="Times New Roman" w:cs="Times New Roman"/>
          <w:sz w:val="24"/>
          <w:szCs w:val="24"/>
        </w:rPr>
        <w:t>Mahavidyalaya</w:t>
      </w:r>
      <w:proofErr w:type="spellEnd"/>
      <w:r w:rsidRPr="003B5B1E">
        <w:rPr>
          <w:rFonts w:ascii="Times New Roman" w:hAnsi="Times New Roman" w:cs="Times New Roman"/>
          <w:sz w:val="24"/>
          <w:szCs w:val="24"/>
        </w:rPr>
        <w:t>, Kolkata, West Bengal, India on July 5, 2020.</w:t>
      </w:r>
    </w:p>
    <w:p w:rsidR="0020793F" w:rsidRPr="003B5B1E" w:rsidRDefault="009405D7" w:rsidP="003B5B1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B5B1E">
        <w:rPr>
          <w:rFonts w:ascii="Times New Roman" w:hAnsi="Times New Roman" w:cs="Times New Roman"/>
          <w:sz w:val="24"/>
          <w:szCs w:val="24"/>
        </w:rPr>
        <w:t xml:space="preserve">Participated in </w:t>
      </w:r>
      <w:r w:rsidRPr="003B5B1E">
        <w:rPr>
          <w:rFonts w:ascii="Times New Roman" w:hAnsi="Times New Roman" w:cs="Times New Roman"/>
          <w:color w:val="0C343D"/>
          <w:sz w:val="24"/>
          <w:szCs w:val="24"/>
        </w:rPr>
        <w:t xml:space="preserve">Webinar on </w:t>
      </w:r>
      <w:r w:rsidR="00264A30" w:rsidRPr="003B5B1E">
        <w:rPr>
          <w:rFonts w:ascii="Times New Roman" w:hAnsi="Times New Roman" w:cs="Times New Roman"/>
          <w:color w:val="0C343D"/>
          <w:sz w:val="24"/>
          <w:szCs w:val="24"/>
        </w:rPr>
        <w:t>‘</w:t>
      </w:r>
      <w:r w:rsidRPr="003B5B1E">
        <w:rPr>
          <w:rFonts w:ascii="Times New Roman" w:hAnsi="Times New Roman" w:cs="Times New Roman"/>
          <w:bCs/>
          <w:color w:val="0C343D"/>
          <w:sz w:val="24"/>
          <w:szCs w:val="24"/>
        </w:rPr>
        <w:t>Intellectual Property Rights: The Indian Scenario</w:t>
      </w:r>
      <w:r w:rsidR="00264A30" w:rsidRPr="003B5B1E">
        <w:rPr>
          <w:rFonts w:ascii="Times New Roman" w:hAnsi="Times New Roman" w:cs="Times New Roman"/>
          <w:bCs/>
          <w:color w:val="0C343D"/>
          <w:sz w:val="24"/>
          <w:szCs w:val="24"/>
        </w:rPr>
        <w:t>’</w:t>
      </w:r>
      <w:r w:rsidRPr="003B5B1E">
        <w:rPr>
          <w:rFonts w:ascii="Times New Roman" w:hAnsi="Times New Roman" w:cs="Times New Roman"/>
          <w:bCs/>
          <w:color w:val="0C343D"/>
          <w:sz w:val="24"/>
          <w:szCs w:val="24"/>
        </w:rPr>
        <w:t xml:space="preserve"> </w:t>
      </w:r>
      <w:r w:rsidR="00D123AA" w:rsidRPr="003B5B1E">
        <w:rPr>
          <w:rFonts w:ascii="Times New Roman" w:hAnsi="Times New Roman" w:cs="Times New Roman"/>
          <w:color w:val="0C343D"/>
          <w:sz w:val="24"/>
          <w:szCs w:val="24"/>
        </w:rPr>
        <w:t>o</w:t>
      </w:r>
      <w:r w:rsidRPr="003B5B1E">
        <w:rPr>
          <w:rFonts w:ascii="Times New Roman" w:hAnsi="Times New Roman" w:cs="Times New Roman"/>
          <w:color w:val="0C343D"/>
          <w:sz w:val="24"/>
          <w:szCs w:val="24"/>
        </w:rPr>
        <w:t xml:space="preserve">rganized by Department of Commerce, New </w:t>
      </w:r>
      <w:proofErr w:type="spellStart"/>
      <w:r w:rsidRPr="003B5B1E">
        <w:rPr>
          <w:rFonts w:ascii="Times New Roman" w:hAnsi="Times New Roman" w:cs="Times New Roman"/>
          <w:color w:val="0C343D"/>
          <w:sz w:val="24"/>
          <w:szCs w:val="24"/>
        </w:rPr>
        <w:t>Alipore</w:t>
      </w:r>
      <w:proofErr w:type="spellEnd"/>
      <w:r w:rsidRPr="003B5B1E">
        <w:rPr>
          <w:rFonts w:ascii="Times New Roman" w:hAnsi="Times New Roman" w:cs="Times New Roman"/>
          <w:color w:val="0C343D"/>
          <w:sz w:val="24"/>
          <w:szCs w:val="24"/>
        </w:rPr>
        <w:t xml:space="preserve"> College, Kolkata in association with Internal Quality Assurance Cell, New </w:t>
      </w:r>
      <w:proofErr w:type="spellStart"/>
      <w:r w:rsidRPr="003B5B1E">
        <w:rPr>
          <w:rFonts w:ascii="Times New Roman" w:hAnsi="Times New Roman" w:cs="Times New Roman"/>
          <w:color w:val="0C343D"/>
          <w:sz w:val="24"/>
          <w:szCs w:val="24"/>
        </w:rPr>
        <w:t>Alipore</w:t>
      </w:r>
      <w:proofErr w:type="spellEnd"/>
      <w:r w:rsidRPr="003B5B1E">
        <w:rPr>
          <w:rFonts w:ascii="Times New Roman" w:hAnsi="Times New Roman" w:cs="Times New Roman"/>
          <w:color w:val="0C343D"/>
          <w:sz w:val="24"/>
          <w:szCs w:val="24"/>
        </w:rPr>
        <w:t xml:space="preserve"> Colleg</w:t>
      </w:r>
      <w:r w:rsidRPr="003B5B1E">
        <w:rPr>
          <w:rFonts w:ascii="Times New Roman" w:hAnsi="Times New Roman" w:cs="Times New Roman"/>
          <w:color w:val="134F5C"/>
          <w:sz w:val="24"/>
          <w:szCs w:val="24"/>
        </w:rPr>
        <w:t>e, Kolkata</w:t>
      </w:r>
      <w:r w:rsidR="00D123AA" w:rsidRPr="003B5B1E">
        <w:rPr>
          <w:rFonts w:ascii="Times New Roman" w:hAnsi="Times New Roman" w:cs="Times New Roman"/>
          <w:color w:val="134F5C"/>
          <w:sz w:val="24"/>
          <w:szCs w:val="24"/>
        </w:rPr>
        <w:t xml:space="preserve"> on 26</w:t>
      </w:r>
      <w:r w:rsidR="00D123AA" w:rsidRPr="003B5B1E">
        <w:rPr>
          <w:rFonts w:ascii="Times New Roman" w:hAnsi="Times New Roman" w:cs="Times New Roman"/>
          <w:color w:val="134F5C"/>
          <w:sz w:val="24"/>
          <w:szCs w:val="24"/>
          <w:vertAlign w:val="superscript"/>
        </w:rPr>
        <w:t>th</w:t>
      </w:r>
      <w:r w:rsidR="00D123AA" w:rsidRPr="003B5B1E">
        <w:rPr>
          <w:rFonts w:ascii="Times New Roman" w:hAnsi="Times New Roman" w:cs="Times New Roman"/>
          <w:color w:val="134F5C"/>
          <w:sz w:val="24"/>
          <w:szCs w:val="24"/>
        </w:rPr>
        <w:t xml:space="preserve"> June, 2020.</w:t>
      </w:r>
    </w:p>
    <w:p w:rsidR="009405D7" w:rsidRDefault="009405D7" w:rsidP="009405D7">
      <w:pPr>
        <w:tabs>
          <w:tab w:val="right" w:pos="9360"/>
        </w:tabs>
        <w:autoSpaceDE w:val="0"/>
        <w:autoSpaceDN w:val="0"/>
        <w:adjustRightInd w:val="0"/>
        <w:spacing w:after="0" w:line="240" w:lineRule="auto"/>
        <w:jc w:val="both"/>
        <w:rPr>
          <w:rFonts w:ascii="Times New Roman" w:hAnsi="Times New Roman" w:cs="Times New Roman"/>
          <w:sz w:val="24"/>
          <w:szCs w:val="24"/>
        </w:rPr>
      </w:pPr>
    </w:p>
    <w:p w:rsidR="0020793F" w:rsidRPr="003B5B1E" w:rsidRDefault="0020793F" w:rsidP="003B5B1E">
      <w:pPr>
        <w:pStyle w:val="ListParagraph"/>
        <w:numPr>
          <w:ilvl w:val="0"/>
          <w:numId w:val="2"/>
        </w:numPr>
        <w:tabs>
          <w:tab w:val="right" w:pos="9360"/>
        </w:tabs>
        <w:autoSpaceDE w:val="0"/>
        <w:autoSpaceDN w:val="0"/>
        <w:adjustRightInd w:val="0"/>
        <w:spacing w:after="0" w:line="240" w:lineRule="auto"/>
        <w:jc w:val="both"/>
        <w:rPr>
          <w:rFonts w:ascii="Times New Roman" w:hAnsi="Times New Roman" w:cs="Times New Roman"/>
          <w:bCs/>
          <w:color w:val="000000"/>
          <w:sz w:val="24"/>
          <w:szCs w:val="24"/>
        </w:rPr>
      </w:pPr>
      <w:r w:rsidRPr="003B5B1E">
        <w:rPr>
          <w:rFonts w:ascii="Times New Roman" w:hAnsi="Times New Roman" w:cs="Times New Roman"/>
          <w:sz w:val="24"/>
          <w:szCs w:val="24"/>
        </w:rPr>
        <w:t xml:space="preserve">Participated in </w:t>
      </w:r>
      <w:r w:rsidR="009405D7" w:rsidRPr="003B5B1E">
        <w:rPr>
          <w:rFonts w:ascii="Times New Roman" w:hAnsi="Times New Roman" w:cs="Times New Roman"/>
          <w:sz w:val="24"/>
          <w:szCs w:val="24"/>
        </w:rPr>
        <w:t xml:space="preserve">Two Day </w:t>
      </w:r>
      <w:r w:rsidRPr="003B5B1E">
        <w:rPr>
          <w:rFonts w:ascii="Times New Roman" w:hAnsi="Times New Roman" w:cs="Times New Roman"/>
          <w:bCs/>
          <w:color w:val="000000"/>
          <w:sz w:val="24"/>
          <w:szCs w:val="24"/>
        </w:rPr>
        <w:t xml:space="preserve">International Webinar </w:t>
      </w:r>
      <w:r w:rsidR="009405D7" w:rsidRPr="003B5B1E">
        <w:rPr>
          <w:rFonts w:ascii="Times New Roman" w:hAnsi="Times New Roman" w:cs="Times New Roman"/>
          <w:bCs/>
          <w:color w:val="000000"/>
          <w:sz w:val="24"/>
          <w:szCs w:val="24"/>
        </w:rPr>
        <w:t xml:space="preserve">on </w:t>
      </w:r>
      <w:r w:rsidR="00264A30" w:rsidRPr="003B5B1E">
        <w:rPr>
          <w:rFonts w:ascii="Times New Roman" w:hAnsi="Times New Roman" w:cs="Times New Roman"/>
          <w:bCs/>
          <w:color w:val="000000"/>
          <w:sz w:val="24"/>
          <w:szCs w:val="24"/>
        </w:rPr>
        <w:t>‘</w:t>
      </w:r>
      <w:r w:rsidR="009405D7" w:rsidRPr="003B5B1E">
        <w:rPr>
          <w:rFonts w:ascii="Times New Roman" w:hAnsi="Times New Roman" w:cs="Times New Roman"/>
          <w:bCs/>
          <w:color w:val="000000"/>
          <w:sz w:val="24"/>
          <w:szCs w:val="24"/>
        </w:rPr>
        <w:t xml:space="preserve">COVID 19: Emerging Challenges and Capacity Building </w:t>
      </w:r>
      <w:r w:rsidR="009405D7" w:rsidRPr="003B5B1E">
        <w:rPr>
          <w:rFonts w:ascii="Times New Roman" w:hAnsi="Times New Roman" w:cs="Times New Roman"/>
          <w:bCs/>
          <w:sz w:val="24"/>
          <w:szCs w:val="24"/>
        </w:rPr>
        <w:t xml:space="preserve">organized by </w:t>
      </w:r>
      <w:proofErr w:type="spellStart"/>
      <w:r w:rsidR="009405D7" w:rsidRPr="003B5B1E">
        <w:rPr>
          <w:rFonts w:ascii="Times New Roman" w:hAnsi="Times New Roman" w:cs="Times New Roman"/>
          <w:bCs/>
          <w:sz w:val="24"/>
          <w:szCs w:val="24"/>
        </w:rPr>
        <w:t>Bangabasi</w:t>
      </w:r>
      <w:proofErr w:type="spellEnd"/>
      <w:r w:rsidR="009405D7" w:rsidRPr="003B5B1E">
        <w:rPr>
          <w:rFonts w:ascii="Times New Roman" w:hAnsi="Times New Roman" w:cs="Times New Roman"/>
          <w:bCs/>
          <w:sz w:val="24"/>
          <w:szCs w:val="24"/>
        </w:rPr>
        <w:t xml:space="preserve"> Morning College I.Q.A.C </w:t>
      </w:r>
      <w:r w:rsidR="009405D7" w:rsidRPr="003B5B1E">
        <w:rPr>
          <w:rFonts w:ascii="Times New Roman" w:hAnsi="Times New Roman" w:cs="Times New Roman"/>
          <w:bCs/>
          <w:color w:val="000000"/>
          <w:sz w:val="24"/>
          <w:szCs w:val="24"/>
        </w:rPr>
        <w:t xml:space="preserve">on </w:t>
      </w:r>
      <w:r w:rsidRPr="003B5B1E">
        <w:rPr>
          <w:rFonts w:ascii="Times New Roman" w:hAnsi="Times New Roman" w:cs="Times New Roman"/>
          <w:bCs/>
          <w:color w:val="000000"/>
          <w:sz w:val="24"/>
          <w:szCs w:val="24"/>
        </w:rPr>
        <w:t>26th and 27th June, 2020</w:t>
      </w:r>
      <w:r w:rsidR="009405D7" w:rsidRPr="003B5B1E">
        <w:rPr>
          <w:rFonts w:ascii="Times New Roman" w:hAnsi="Times New Roman" w:cs="Times New Roman"/>
          <w:bCs/>
          <w:color w:val="000000"/>
          <w:sz w:val="24"/>
          <w:szCs w:val="24"/>
        </w:rPr>
        <w:t>.</w:t>
      </w:r>
    </w:p>
    <w:p w:rsidR="0020793F" w:rsidRDefault="0020793F" w:rsidP="004E0010">
      <w:pPr>
        <w:autoSpaceDE w:val="0"/>
        <w:autoSpaceDN w:val="0"/>
        <w:adjustRightInd w:val="0"/>
        <w:spacing w:after="0" w:line="240" w:lineRule="auto"/>
        <w:jc w:val="both"/>
        <w:rPr>
          <w:rFonts w:ascii="Times New Roman" w:hAnsi="Times New Roman" w:cs="Times New Roman"/>
          <w:sz w:val="24"/>
          <w:szCs w:val="24"/>
        </w:rPr>
      </w:pPr>
    </w:p>
    <w:p w:rsidR="003B5B1E" w:rsidRDefault="004E0010" w:rsidP="003B5B1E">
      <w:pPr>
        <w:pStyle w:val="ListParagraph"/>
        <w:numPr>
          <w:ilvl w:val="0"/>
          <w:numId w:val="2"/>
        </w:numPr>
        <w:shd w:val="clear" w:color="auto" w:fill="FFFFFF"/>
        <w:jc w:val="both"/>
        <w:rPr>
          <w:rFonts w:ascii="Times New Roman" w:eastAsia="Times New Roman" w:hAnsi="Times New Roman" w:cs="Times New Roman"/>
          <w:bCs/>
          <w:sz w:val="24"/>
          <w:szCs w:val="24"/>
        </w:rPr>
      </w:pPr>
      <w:r w:rsidRPr="003B5B1E">
        <w:rPr>
          <w:rFonts w:ascii="Times New Roman" w:hAnsi="Times New Roman" w:cs="Times New Roman"/>
          <w:sz w:val="24"/>
          <w:szCs w:val="24"/>
        </w:rPr>
        <w:t>Participated in national w</w:t>
      </w:r>
      <w:r w:rsidRPr="003B5B1E">
        <w:rPr>
          <w:rFonts w:ascii="Times New Roman" w:hAnsi="Times New Roman" w:cs="Times New Roman"/>
          <w:bCs/>
          <w:sz w:val="24"/>
          <w:szCs w:val="24"/>
        </w:rPr>
        <w:t>ebinar o</w:t>
      </w:r>
      <w:r w:rsidRPr="003B5B1E">
        <w:rPr>
          <w:rFonts w:ascii="Times New Roman" w:hAnsi="Times New Roman" w:cs="Times New Roman"/>
          <w:sz w:val="24"/>
          <w:szCs w:val="24"/>
        </w:rPr>
        <w:t xml:space="preserve">rganized by </w:t>
      </w:r>
      <w:proofErr w:type="spellStart"/>
      <w:r w:rsidRPr="003B5B1E">
        <w:rPr>
          <w:rFonts w:ascii="Times New Roman" w:eastAsia="Times New Roman" w:hAnsi="Times New Roman" w:cs="Times New Roman"/>
          <w:sz w:val="24"/>
          <w:szCs w:val="24"/>
        </w:rPr>
        <w:t>Nabagram</w:t>
      </w:r>
      <w:proofErr w:type="spellEnd"/>
      <w:r w:rsidRPr="003B5B1E">
        <w:rPr>
          <w:rFonts w:ascii="Times New Roman" w:eastAsia="Times New Roman" w:hAnsi="Times New Roman" w:cs="Times New Roman"/>
          <w:sz w:val="24"/>
          <w:szCs w:val="24"/>
        </w:rPr>
        <w:t xml:space="preserve"> </w:t>
      </w:r>
      <w:proofErr w:type="spellStart"/>
      <w:r w:rsidRPr="003B5B1E">
        <w:rPr>
          <w:rFonts w:ascii="Times New Roman" w:eastAsia="Times New Roman" w:hAnsi="Times New Roman" w:cs="Times New Roman"/>
          <w:sz w:val="24"/>
          <w:szCs w:val="24"/>
        </w:rPr>
        <w:t>Hiralal</w:t>
      </w:r>
      <w:proofErr w:type="spellEnd"/>
      <w:r w:rsidRPr="003B5B1E">
        <w:rPr>
          <w:rFonts w:ascii="Times New Roman" w:eastAsia="Times New Roman" w:hAnsi="Times New Roman" w:cs="Times New Roman"/>
          <w:sz w:val="24"/>
          <w:szCs w:val="24"/>
        </w:rPr>
        <w:t xml:space="preserve"> Paul College Department of Hospitality &amp; Tourism Management and Retail Management Challenges &amp; Opportunities after Post Covid-19 in Tourism, Hospitality, </w:t>
      </w:r>
      <w:proofErr w:type="gramStart"/>
      <w:r w:rsidRPr="003B5B1E">
        <w:rPr>
          <w:rFonts w:ascii="Times New Roman" w:eastAsia="Times New Roman" w:hAnsi="Times New Roman" w:cs="Times New Roman"/>
          <w:sz w:val="24"/>
          <w:szCs w:val="24"/>
        </w:rPr>
        <w:t>Logistics</w:t>
      </w:r>
      <w:proofErr w:type="gramEnd"/>
      <w:r w:rsidRPr="003B5B1E">
        <w:rPr>
          <w:rFonts w:ascii="Times New Roman" w:eastAsia="Times New Roman" w:hAnsi="Times New Roman" w:cs="Times New Roman"/>
          <w:sz w:val="24"/>
          <w:szCs w:val="24"/>
        </w:rPr>
        <w:t xml:space="preserve"> &amp; Retail sector</w:t>
      </w:r>
      <w:r w:rsidRPr="003B5B1E">
        <w:rPr>
          <w:rFonts w:ascii="Times New Roman" w:hAnsi="Times New Roman" w:cs="Times New Roman"/>
          <w:sz w:val="24"/>
          <w:szCs w:val="24"/>
        </w:rPr>
        <w:t xml:space="preserve"> held on </w:t>
      </w:r>
      <w:r w:rsidRPr="003B5B1E">
        <w:rPr>
          <w:rFonts w:ascii="Times New Roman" w:eastAsia="Times New Roman" w:hAnsi="Times New Roman" w:cs="Times New Roman"/>
          <w:bCs/>
          <w:sz w:val="24"/>
          <w:szCs w:val="24"/>
        </w:rPr>
        <w:t>25th June, 2020.</w:t>
      </w:r>
    </w:p>
    <w:p w:rsidR="003B5B1E" w:rsidRPr="003B5B1E" w:rsidRDefault="003B5B1E" w:rsidP="003B5B1E">
      <w:pPr>
        <w:pStyle w:val="ListParagraph"/>
        <w:rPr>
          <w:rFonts w:ascii="Times New Roman" w:hAnsi="Times New Roman" w:cs="Times New Roman"/>
          <w:sz w:val="24"/>
          <w:szCs w:val="24"/>
        </w:rPr>
      </w:pPr>
    </w:p>
    <w:p w:rsidR="00EC24D4" w:rsidRPr="00EC24D4" w:rsidRDefault="00B0163D"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3B5B1E">
        <w:rPr>
          <w:rFonts w:ascii="Times New Roman" w:hAnsi="Times New Roman" w:cs="Times New Roman"/>
          <w:sz w:val="24"/>
          <w:szCs w:val="24"/>
        </w:rPr>
        <w:t xml:space="preserve">Participated in </w:t>
      </w:r>
      <w:r w:rsidRPr="003B5B1E">
        <w:rPr>
          <w:rFonts w:ascii="Times New Roman" w:hAnsi="Times New Roman" w:cs="Times New Roman"/>
          <w:bCs/>
          <w:sz w:val="24"/>
          <w:szCs w:val="24"/>
        </w:rPr>
        <w:t>Webinar o</w:t>
      </w:r>
      <w:r w:rsidRPr="003B5B1E">
        <w:rPr>
          <w:rFonts w:ascii="Times New Roman" w:hAnsi="Times New Roman" w:cs="Times New Roman"/>
          <w:sz w:val="24"/>
          <w:szCs w:val="24"/>
        </w:rPr>
        <w:t xml:space="preserve">rganized by </w:t>
      </w:r>
      <w:r w:rsidRPr="003B5B1E">
        <w:rPr>
          <w:rFonts w:ascii="Times New Roman" w:hAnsi="Times New Roman" w:cs="Times New Roman"/>
          <w:bCs/>
          <w:sz w:val="24"/>
          <w:szCs w:val="24"/>
        </w:rPr>
        <w:t xml:space="preserve">Department of Commerce, Evening [Under-Graduate &amp; Post-Graduate Sections] </w:t>
      </w:r>
      <w:proofErr w:type="spellStart"/>
      <w:r w:rsidRPr="003B5B1E">
        <w:rPr>
          <w:rFonts w:ascii="Times New Roman" w:hAnsi="Times New Roman" w:cs="Times New Roman"/>
          <w:bCs/>
          <w:sz w:val="24"/>
          <w:szCs w:val="24"/>
        </w:rPr>
        <w:t>Shri</w:t>
      </w:r>
      <w:proofErr w:type="spellEnd"/>
      <w:r w:rsidRPr="003B5B1E">
        <w:rPr>
          <w:rFonts w:ascii="Times New Roman" w:hAnsi="Times New Roman" w:cs="Times New Roman"/>
          <w:bCs/>
          <w:sz w:val="24"/>
          <w:szCs w:val="24"/>
        </w:rPr>
        <w:t xml:space="preserve"> </w:t>
      </w:r>
      <w:proofErr w:type="spellStart"/>
      <w:r w:rsidRPr="003B5B1E">
        <w:rPr>
          <w:rFonts w:ascii="Times New Roman" w:hAnsi="Times New Roman" w:cs="Times New Roman"/>
          <w:bCs/>
          <w:sz w:val="24"/>
          <w:szCs w:val="24"/>
        </w:rPr>
        <w:t>Shikshayatan</w:t>
      </w:r>
      <w:proofErr w:type="spellEnd"/>
      <w:r w:rsidRPr="003B5B1E">
        <w:rPr>
          <w:rFonts w:ascii="Times New Roman" w:hAnsi="Times New Roman" w:cs="Times New Roman"/>
          <w:bCs/>
          <w:sz w:val="24"/>
          <w:szCs w:val="24"/>
        </w:rPr>
        <w:t xml:space="preserve"> College, Kolkata o</w:t>
      </w:r>
      <w:r w:rsidRPr="003B5B1E">
        <w:rPr>
          <w:rFonts w:ascii="Times New Roman" w:hAnsi="Times New Roman" w:cs="Times New Roman"/>
          <w:sz w:val="24"/>
          <w:szCs w:val="24"/>
        </w:rPr>
        <w:t>n AI-Driven Marketing in Post-COVID Era held on 18th June, 2020.</w:t>
      </w:r>
    </w:p>
    <w:p w:rsidR="00EC24D4" w:rsidRPr="00EC24D4" w:rsidRDefault="00EC24D4" w:rsidP="00EC24D4">
      <w:pPr>
        <w:pStyle w:val="ListParagraph"/>
        <w:rPr>
          <w:rFonts w:ascii="Times New Roman" w:hAnsi="Times New Roman" w:cs="Times New Roman"/>
          <w:sz w:val="24"/>
          <w:szCs w:val="24"/>
        </w:rPr>
      </w:pPr>
    </w:p>
    <w:p w:rsidR="00EC24D4" w:rsidRPr="00EC24D4" w:rsidRDefault="00AA229D"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 ICCEEM 19 International Conference on Emerging Perspectives in Commerce, Economics, Environment and Management – Transformation of the Global Economy organized by Department of Commerce and Management Studies, St. Xavier’s College (Autonomous), Kolkata in collaboration with Bengal National Chamber of Commerce &amp; Industry on 13</w:t>
      </w:r>
      <w:r w:rsidRPr="00EC24D4">
        <w:rPr>
          <w:rFonts w:ascii="Times New Roman" w:hAnsi="Times New Roman" w:cs="Times New Roman"/>
          <w:sz w:val="24"/>
          <w:szCs w:val="24"/>
          <w:vertAlign w:val="superscript"/>
        </w:rPr>
        <w:t>th</w:t>
      </w:r>
      <w:r w:rsidRPr="00EC24D4">
        <w:rPr>
          <w:rFonts w:ascii="Times New Roman" w:hAnsi="Times New Roman" w:cs="Times New Roman"/>
          <w:sz w:val="24"/>
          <w:szCs w:val="24"/>
        </w:rPr>
        <w:t xml:space="preserve"> and 14</w:t>
      </w:r>
      <w:r w:rsidRPr="00EC24D4">
        <w:rPr>
          <w:rFonts w:ascii="Times New Roman" w:hAnsi="Times New Roman" w:cs="Times New Roman"/>
          <w:sz w:val="24"/>
          <w:szCs w:val="24"/>
          <w:vertAlign w:val="superscript"/>
        </w:rPr>
        <w:t>th</w:t>
      </w:r>
      <w:r w:rsidRPr="00EC24D4">
        <w:rPr>
          <w:rFonts w:ascii="Times New Roman" w:hAnsi="Times New Roman" w:cs="Times New Roman"/>
          <w:sz w:val="24"/>
          <w:szCs w:val="24"/>
        </w:rPr>
        <w:t xml:space="preserve"> September, 2019.</w:t>
      </w:r>
    </w:p>
    <w:p w:rsidR="00EC24D4" w:rsidRPr="00EC24D4" w:rsidRDefault="00EC24D4" w:rsidP="00EC24D4">
      <w:pPr>
        <w:pStyle w:val="ListParagraph"/>
        <w:rPr>
          <w:rFonts w:ascii="Times New Roman" w:hAnsi="Times New Roman" w:cs="Times New Roman"/>
          <w:sz w:val="24"/>
          <w:szCs w:val="24"/>
        </w:rPr>
      </w:pPr>
    </w:p>
    <w:p w:rsidR="00EC24D4" w:rsidRPr="00EC24D4" w:rsidRDefault="00F734A9" w:rsidP="00B0163D">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 xml:space="preserve">Participated in Seven Day Faculty Development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xml:space="preserve"> on Business Studies organized by Department of Commerce and Management Studies, </w:t>
      </w:r>
      <w:r w:rsidR="00687359" w:rsidRPr="00EC24D4">
        <w:rPr>
          <w:rFonts w:ascii="Times New Roman" w:hAnsi="Times New Roman" w:cs="Times New Roman"/>
          <w:sz w:val="24"/>
          <w:szCs w:val="24"/>
        </w:rPr>
        <w:t xml:space="preserve">St. Xavier’s College (Autonomous), Kolkata </w:t>
      </w:r>
      <w:r w:rsidRPr="00EC24D4">
        <w:rPr>
          <w:rFonts w:ascii="Times New Roman" w:hAnsi="Times New Roman" w:cs="Times New Roman"/>
          <w:sz w:val="24"/>
          <w:szCs w:val="24"/>
        </w:rPr>
        <w:t>in collaboration with Department of Commerce, University of Calcutta from 20th May to 26</w:t>
      </w:r>
      <w:r w:rsidRPr="00EC24D4">
        <w:rPr>
          <w:rFonts w:ascii="Times New Roman" w:hAnsi="Times New Roman" w:cs="Times New Roman"/>
          <w:sz w:val="24"/>
          <w:szCs w:val="24"/>
          <w:vertAlign w:val="superscript"/>
        </w:rPr>
        <w:t>th</w:t>
      </w:r>
      <w:r w:rsidRPr="00EC24D4">
        <w:rPr>
          <w:rFonts w:ascii="Times New Roman" w:hAnsi="Times New Roman" w:cs="Times New Roman"/>
          <w:sz w:val="24"/>
          <w:szCs w:val="24"/>
        </w:rPr>
        <w:t xml:space="preserve"> May 2019.</w:t>
      </w:r>
    </w:p>
    <w:p w:rsidR="00EC24D4" w:rsidRPr="00EC24D4" w:rsidRDefault="00EC24D4" w:rsidP="00EC24D4">
      <w:pPr>
        <w:pStyle w:val="ListParagraph"/>
        <w:rPr>
          <w:rFonts w:ascii="Times New Roman" w:hAnsi="Times New Roman" w:cs="Times New Roman"/>
          <w:sz w:val="24"/>
          <w:szCs w:val="24"/>
        </w:rPr>
      </w:pPr>
    </w:p>
    <w:p w:rsidR="00EC24D4" w:rsidRPr="00EC24D4" w:rsidRDefault="009405D7"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 xml:space="preserve">Participated in </w:t>
      </w:r>
      <w:r w:rsidR="001D311E" w:rsidRPr="00EC24D4">
        <w:rPr>
          <w:rFonts w:ascii="Times New Roman" w:hAnsi="Times New Roman" w:cs="Times New Roman"/>
          <w:sz w:val="24"/>
          <w:szCs w:val="24"/>
        </w:rPr>
        <w:t>One</w:t>
      </w:r>
      <w:r w:rsidR="00B0163D" w:rsidRPr="00EC24D4">
        <w:rPr>
          <w:rFonts w:ascii="Times New Roman" w:hAnsi="Times New Roman" w:cs="Times New Roman"/>
          <w:sz w:val="24"/>
          <w:szCs w:val="24"/>
        </w:rPr>
        <w:t xml:space="preserve"> Day </w:t>
      </w:r>
      <w:r w:rsidR="007D7816" w:rsidRPr="00EC24D4">
        <w:rPr>
          <w:rFonts w:ascii="Times New Roman" w:hAnsi="Times New Roman" w:cs="Times New Roman"/>
          <w:sz w:val="24"/>
          <w:szCs w:val="24"/>
        </w:rPr>
        <w:t xml:space="preserve">Faculty Development </w:t>
      </w:r>
      <w:proofErr w:type="spellStart"/>
      <w:r w:rsidR="007D7816" w:rsidRPr="00EC24D4">
        <w:rPr>
          <w:rFonts w:ascii="Times New Roman" w:hAnsi="Times New Roman" w:cs="Times New Roman"/>
          <w:sz w:val="24"/>
          <w:szCs w:val="24"/>
        </w:rPr>
        <w:t>Programme</w:t>
      </w:r>
      <w:proofErr w:type="spellEnd"/>
      <w:r w:rsidR="00B0163D" w:rsidRPr="00EC24D4">
        <w:rPr>
          <w:rFonts w:ascii="Times New Roman" w:hAnsi="Times New Roman" w:cs="Times New Roman"/>
          <w:sz w:val="24"/>
          <w:szCs w:val="24"/>
        </w:rPr>
        <w:t xml:space="preserve"> on </w:t>
      </w:r>
      <w:r w:rsidR="001D311E" w:rsidRPr="00EC24D4">
        <w:rPr>
          <w:rFonts w:ascii="Times New Roman" w:hAnsi="Times New Roman" w:cs="Times New Roman"/>
          <w:sz w:val="24"/>
          <w:szCs w:val="24"/>
        </w:rPr>
        <w:t>Teaching and Practicing Entrepreneurship in Higher Education Institutions</w:t>
      </w:r>
      <w:r w:rsidR="00B0163D" w:rsidRPr="00EC24D4">
        <w:rPr>
          <w:rFonts w:ascii="Times New Roman" w:hAnsi="Times New Roman" w:cs="Times New Roman"/>
          <w:sz w:val="24"/>
          <w:szCs w:val="24"/>
        </w:rPr>
        <w:t xml:space="preserve"> organized by Department of </w:t>
      </w:r>
      <w:r w:rsidR="001D311E" w:rsidRPr="00EC24D4">
        <w:rPr>
          <w:rFonts w:ascii="Times New Roman" w:hAnsi="Times New Roman" w:cs="Times New Roman"/>
          <w:sz w:val="24"/>
          <w:szCs w:val="24"/>
        </w:rPr>
        <w:t>Management</w:t>
      </w:r>
      <w:r w:rsidR="00B0163D" w:rsidRPr="00EC24D4">
        <w:rPr>
          <w:rFonts w:ascii="Times New Roman" w:hAnsi="Times New Roman" w:cs="Times New Roman"/>
          <w:sz w:val="24"/>
          <w:szCs w:val="24"/>
        </w:rPr>
        <w:t>,</w:t>
      </w:r>
      <w:r w:rsidR="001D311E" w:rsidRPr="00EC24D4">
        <w:rPr>
          <w:rFonts w:ascii="Times New Roman" w:hAnsi="Times New Roman" w:cs="Times New Roman"/>
          <w:sz w:val="24"/>
          <w:szCs w:val="24"/>
        </w:rPr>
        <w:t xml:space="preserve"> Faculty Commerce, St. </w:t>
      </w:r>
      <w:r w:rsidR="00B0163D" w:rsidRPr="00EC24D4">
        <w:rPr>
          <w:rFonts w:ascii="Times New Roman" w:hAnsi="Times New Roman" w:cs="Times New Roman"/>
          <w:sz w:val="24"/>
          <w:szCs w:val="24"/>
        </w:rPr>
        <w:t xml:space="preserve">Xavier’s College (Autonomous), Kolkata on </w:t>
      </w:r>
      <w:r w:rsidR="001D311E" w:rsidRPr="00EC24D4">
        <w:rPr>
          <w:rFonts w:ascii="Times New Roman" w:hAnsi="Times New Roman" w:cs="Times New Roman"/>
          <w:sz w:val="24"/>
          <w:szCs w:val="24"/>
        </w:rPr>
        <w:t>20</w:t>
      </w:r>
      <w:r w:rsidR="00B0163D" w:rsidRPr="00EC24D4">
        <w:rPr>
          <w:rFonts w:ascii="Times New Roman" w:hAnsi="Times New Roman" w:cs="Times New Roman"/>
          <w:sz w:val="24"/>
          <w:szCs w:val="24"/>
          <w:vertAlign w:val="superscript"/>
        </w:rPr>
        <w:t>th</w:t>
      </w:r>
      <w:r w:rsidR="00B0163D" w:rsidRPr="00EC24D4">
        <w:rPr>
          <w:rFonts w:ascii="Times New Roman" w:hAnsi="Times New Roman" w:cs="Times New Roman"/>
          <w:sz w:val="24"/>
          <w:szCs w:val="24"/>
        </w:rPr>
        <w:t xml:space="preserve"> </w:t>
      </w:r>
      <w:r w:rsidR="001D311E" w:rsidRPr="00EC24D4">
        <w:rPr>
          <w:rFonts w:ascii="Times New Roman" w:hAnsi="Times New Roman" w:cs="Times New Roman"/>
          <w:sz w:val="24"/>
          <w:szCs w:val="24"/>
        </w:rPr>
        <w:t>November 2018.</w:t>
      </w:r>
    </w:p>
    <w:p w:rsidR="00EC24D4" w:rsidRPr="00EC24D4" w:rsidRDefault="00EC24D4" w:rsidP="00EC24D4">
      <w:pPr>
        <w:pStyle w:val="ListParagraph"/>
        <w:rPr>
          <w:rFonts w:ascii="Times New Roman" w:hAnsi="Times New Roman" w:cs="Times New Roman"/>
          <w:sz w:val="24"/>
          <w:szCs w:val="24"/>
        </w:rPr>
      </w:pPr>
    </w:p>
    <w:p w:rsidR="00EC24D4" w:rsidRPr="00EC24D4" w:rsidRDefault="00917E6A"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 Two Day UGC Sponsored International Conference on Innovative business practices in a VUCA world organized by Department of Commerce and Business Administration, St. Xavier’s College (Autonomous), Kolkata in collaboration with Department of Commerce, University of Calcutta on 5</w:t>
      </w:r>
      <w:r w:rsidRPr="00EC24D4">
        <w:rPr>
          <w:rFonts w:ascii="Times New Roman" w:hAnsi="Times New Roman" w:cs="Times New Roman"/>
          <w:sz w:val="24"/>
          <w:szCs w:val="24"/>
          <w:vertAlign w:val="superscript"/>
        </w:rPr>
        <w:t>th</w:t>
      </w:r>
      <w:r w:rsidRPr="00EC24D4">
        <w:rPr>
          <w:rFonts w:ascii="Times New Roman" w:hAnsi="Times New Roman" w:cs="Times New Roman"/>
          <w:sz w:val="24"/>
          <w:szCs w:val="24"/>
        </w:rPr>
        <w:t xml:space="preserve"> and 6</w:t>
      </w:r>
      <w:r w:rsidRPr="00EC24D4">
        <w:rPr>
          <w:rFonts w:ascii="Times New Roman" w:hAnsi="Times New Roman" w:cs="Times New Roman"/>
          <w:sz w:val="24"/>
          <w:szCs w:val="24"/>
          <w:vertAlign w:val="superscript"/>
        </w:rPr>
        <w:t>th</w:t>
      </w:r>
      <w:r w:rsidRPr="00EC24D4">
        <w:rPr>
          <w:rFonts w:ascii="Times New Roman" w:hAnsi="Times New Roman" w:cs="Times New Roman"/>
          <w:sz w:val="24"/>
          <w:szCs w:val="24"/>
        </w:rPr>
        <w:t xml:space="preserve"> January 2018. </w:t>
      </w:r>
    </w:p>
    <w:p w:rsidR="00EC24D4" w:rsidRPr="00EC24D4" w:rsidRDefault="00EC24D4" w:rsidP="00EC24D4">
      <w:pPr>
        <w:pStyle w:val="ListParagraph"/>
        <w:rPr>
          <w:rFonts w:ascii="Times New Roman" w:hAnsi="Times New Roman" w:cs="Times New Roman"/>
          <w:sz w:val="24"/>
          <w:szCs w:val="24"/>
        </w:rPr>
      </w:pPr>
    </w:p>
    <w:p w:rsidR="00EC24D4" w:rsidRPr="00EC24D4" w:rsidRDefault="00917E6A" w:rsidP="00103B05">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lastRenderedPageBreak/>
        <w:t xml:space="preserve">Participated in Two Day International Conference on Emerging Perspectives in  Commerce, Economics and </w:t>
      </w:r>
      <w:proofErr w:type="spellStart"/>
      <w:r w:rsidRPr="00EC24D4">
        <w:rPr>
          <w:rFonts w:ascii="Times New Roman" w:hAnsi="Times New Roman" w:cs="Times New Roman"/>
          <w:sz w:val="24"/>
          <w:szCs w:val="24"/>
        </w:rPr>
        <w:t>Mangement</w:t>
      </w:r>
      <w:proofErr w:type="spellEnd"/>
      <w:r w:rsidRPr="00EC24D4">
        <w:rPr>
          <w:rFonts w:ascii="Times New Roman" w:hAnsi="Times New Roman" w:cs="Times New Roman"/>
          <w:sz w:val="24"/>
          <w:szCs w:val="24"/>
        </w:rPr>
        <w:t xml:space="preserve"> – Policies for a better world (ICCEM 2017) organized by Department of Commerce and Business Administration, St. Xavier’s College (Autonomous), Kolkata in collaboration with St. Xavier’s University, Kolkata on 2nd and 3rd November, 2017. </w:t>
      </w:r>
    </w:p>
    <w:p w:rsidR="00EC24D4" w:rsidRPr="00EC24D4" w:rsidRDefault="00EC24D4" w:rsidP="00EC24D4">
      <w:pPr>
        <w:pStyle w:val="ListParagraph"/>
        <w:rPr>
          <w:rFonts w:ascii="Times New Roman" w:hAnsi="Times New Roman" w:cs="Times New Roman"/>
          <w:sz w:val="24"/>
          <w:szCs w:val="24"/>
        </w:rPr>
      </w:pPr>
    </w:p>
    <w:p w:rsidR="00EC24D4" w:rsidRPr="00EC24D4" w:rsidRDefault="00103B05" w:rsidP="0007639B">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 xml:space="preserve">Participated in One Day Faculty Development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xml:space="preserve"> on STATE OF THE INDIAN ECONOMY, organized by Department of Commerce and Department of Business Administration, St. Xavier’s College, Kolkata on 28th April, 2017. </w:t>
      </w:r>
    </w:p>
    <w:p w:rsidR="00EC24D4" w:rsidRPr="00EC24D4" w:rsidRDefault="00EC24D4" w:rsidP="00EC24D4">
      <w:pPr>
        <w:pStyle w:val="ListParagraph"/>
        <w:rPr>
          <w:rFonts w:ascii="Times New Roman" w:hAnsi="Times New Roman" w:cs="Times New Roman"/>
          <w:sz w:val="24"/>
          <w:szCs w:val="24"/>
        </w:rPr>
      </w:pPr>
    </w:p>
    <w:p w:rsidR="00EC24D4" w:rsidRPr="00EC24D4" w:rsidRDefault="0007639B" w:rsidP="00690429">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 UGC Sponsored One Day National Conference on REDEFINING BUSINESS VISION: ISSUES AND CHALLENGES, organized by Department of Commerce, St. Xavier’s College, Kolkata, in collaboration with University of Calcutta, on 19th of March, 2016.</w:t>
      </w:r>
    </w:p>
    <w:p w:rsidR="00EC24D4" w:rsidRPr="00EC24D4" w:rsidRDefault="00EC24D4" w:rsidP="00EC24D4">
      <w:pPr>
        <w:pStyle w:val="ListParagraph"/>
        <w:rPr>
          <w:rFonts w:ascii="Times New Roman" w:hAnsi="Times New Roman" w:cs="Times New Roman"/>
          <w:sz w:val="24"/>
          <w:szCs w:val="24"/>
        </w:rPr>
      </w:pPr>
    </w:p>
    <w:p w:rsidR="00EC24D4" w:rsidRPr="00EC24D4" w:rsidRDefault="0007639B" w:rsidP="00690429">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w:t>
      </w:r>
      <w:r w:rsidRPr="00EC24D4">
        <w:rPr>
          <w:rFonts w:ascii="Times New Roman" w:hAnsi="Times New Roman" w:cs="Times New Roman"/>
          <w:color w:val="000000"/>
          <w:sz w:val="24"/>
          <w:szCs w:val="24"/>
        </w:rPr>
        <w:t xml:space="preserve"> </w:t>
      </w:r>
      <w:r w:rsidR="00690429" w:rsidRPr="00EC24D4">
        <w:rPr>
          <w:rFonts w:ascii="Times New Roman" w:hAnsi="Times New Roman" w:cs="Times New Roman"/>
          <w:color w:val="000000"/>
          <w:sz w:val="24"/>
          <w:szCs w:val="24"/>
        </w:rPr>
        <w:t>UGC sponsored one day National Symposium Overcoming Challenges for Sustainable Corporate Excellence</w:t>
      </w:r>
      <w:r w:rsidR="00690429" w:rsidRPr="00EC24D4">
        <w:rPr>
          <w:rFonts w:ascii="Times New Roman" w:hAnsi="Times New Roman" w:cs="Times New Roman"/>
          <w:sz w:val="24"/>
          <w:szCs w:val="24"/>
        </w:rPr>
        <w:t xml:space="preserve"> </w:t>
      </w:r>
      <w:r w:rsidR="00690429" w:rsidRPr="00EC24D4">
        <w:rPr>
          <w:rFonts w:ascii="Times New Roman" w:hAnsi="Times New Roman" w:cs="Times New Roman"/>
          <w:color w:val="000000"/>
          <w:sz w:val="24"/>
          <w:szCs w:val="24"/>
        </w:rPr>
        <w:t>St. Xavier’s College (Autonomous), Kolkata B.Com &amp; B.B.A Department with support from ICSSR</w:t>
      </w:r>
      <w:r w:rsidRPr="00EC24D4">
        <w:rPr>
          <w:rFonts w:ascii="Times New Roman" w:hAnsi="Times New Roman" w:cs="Times New Roman"/>
          <w:color w:val="000000"/>
          <w:sz w:val="24"/>
          <w:szCs w:val="24"/>
        </w:rPr>
        <w:t xml:space="preserve"> on </w:t>
      </w:r>
      <w:r w:rsidR="00690429" w:rsidRPr="00EC24D4">
        <w:rPr>
          <w:rFonts w:ascii="Times New Roman" w:hAnsi="Times New Roman" w:cs="Times New Roman"/>
          <w:sz w:val="24"/>
          <w:szCs w:val="24"/>
        </w:rPr>
        <w:t xml:space="preserve"> </w:t>
      </w:r>
      <w:r w:rsidR="00690429" w:rsidRPr="00EC24D4">
        <w:rPr>
          <w:rFonts w:ascii="Times New Roman" w:hAnsi="Times New Roman" w:cs="Times New Roman"/>
          <w:color w:val="000000"/>
          <w:sz w:val="24"/>
          <w:szCs w:val="24"/>
        </w:rPr>
        <w:t xml:space="preserve">21.03.2015 </w:t>
      </w:r>
    </w:p>
    <w:p w:rsidR="00EC24D4" w:rsidRPr="00EC24D4" w:rsidRDefault="00EC24D4" w:rsidP="00EC24D4">
      <w:pPr>
        <w:pStyle w:val="ListParagraph"/>
        <w:rPr>
          <w:rFonts w:ascii="Times New Roman" w:hAnsi="Times New Roman" w:cs="Times New Roman"/>
        </w:rPr>
      </w:pPr>
    </w:p>
    <w:p w:rsidR="00EC24D4" w:rsidRPr="00EC24D4" w:rsidRDefault="0007639B"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rPr>
        <w:t>Participated in</w:t>
      </w:r>
      <w:r w:rsidRPr="00EC24D4">
        <w:rPr>
          <w:rFonts w:ascii="Times New Roman" w:hAnsi="Times New Roman" w:cs="Times New Roman"/>
          <w:color w:val="000000"/>
          <w:sz w:val="24"/>
          <w:szCs w:val="24"/>
        </w:rPr>
        <w:t xml:space="preserve"> </w:t>
      </w:r>
      <w:r w:rsidR="00690429" w:rsidRPr="00EC24D4">
        <w:rPr>
          <w:rFonts w:ascii="Times New Roman" w:hAnsi="Times New Roman" w:cs="Times New Roman"/>
          <w:color w:val="000000"/>
          <w:sz w:val="24"/>
          <w:szCs w:val="24"/>
        </w:rPr>
        <w:t xml:space="preserve">UGC sponsored National Conference on Inclusive Growth Business and Environment in India’s Emerging Economy, St. Xavier’s College (Autonomous), Kolkata B.Com &amp; B.B.A Department in collaboration with </w:t>
      </w:r>
      <w:proofErr w:type="spellStart"/>
      <w:r w:rsidR="00690429" w:rsidRPr="00EC24D4">
        <w:rPr>
          <w:rFonts w:ascii="Times New Roman" w:hAnsi="Times New Roman" w:cs="Times New Roman"/>
          <w:color w:val="000000"/>
          <w:sz w:val="24"/>
          <w:szCs w:val="24"/>
        </w:rPr>
        <w:t>Shri</w:t>
      </w:r>
      <w:proofErr w:type="spellEnd"/>
      <w:r w:rsidR="00690429" w:rsidRPr="00EC24D4">
        <w:rPr>
          <w:rFonts w:ascii="Times New Roman" w:hAnsi="Times New Roman" w:cs="Times New Roman"/>
          <w:color w:val="000000"/>
          <w:sz w:val="24"/>
          <w:szCs w:val="24"/>
        </w:rPr>
        <w:t xml:space="preserve"> </w:t>
      </w:r>
      <w:proofErr w:type="spellStart"/>
      <w:r w:rsidR="00690429" w:rsidRPr="00EC24D4">
        <w:rPr>
          <w:rFonts w:ascii="Times New Roman" w:hAnsi="Times New Roman" w:cs="Times New Roman"/>
          <w:color w:val="000000"/>
          <w:sz w:val="24"/>
          <w:szCs w:val="24"/>
        </w:rPr>
        <w:t>Shikshayatan</w:t>
      </w:r>
      <w:proofErr w:type="spellEnd"/>
      <w:r w:rsidR="00690429" w:rsidRPr="00EC24D4">
        <w:rPr>
          <w:rFonts w:ascii="Times New Roman" w:hAnsi="Times New Roman" w:cs="Times New Roman"/>
          <w:color w:val="000000"/>
          <w:sz w:val="24"/>
          <w:szCs w:val="24"/>
        </w:rPr>
        <w:t xml:space="preserve"> College, Kolkata</w:t>
      </w:r>
      <w:r w:rsidRPr="00EC24D4">
        <w:rPr>
          <w:rFonts w:ascii="Times New Roman" w:hAnsi="Times New Roman" w:cs="Times New Roman"/>
          <w:color w:val="000000"/>
          <w:sz w:val="24"/>
          <w:szCs w:val="24"/>
        </w:rPr>
        <w:t xml:space="preserve"> on</w:t>
      </w:r>
      <w:r w:rsidR="00690429" w:rsidRPr="00EC24D4">
        <w:rPr>
          <w:rFonts w:ascii="Times New Roman" w:hAnsi="Times New Roman" w:cs="Times New Roman"/>
          <w:color w:val="000000"/>
          <w:sz w:val="24"/>
          <w:szCs w:val="24"/>
        </w:rPr>
        <w:t xml:space="preserve"> 6th and 7th Sep 2013</w:t>
      </w:r>
    </w:p>
    <w:p w:rsidR="00EC24D4" w:rsidRPr="00EC24D4" w:rsidRDefault="00EC24D4" w:rsidP="00EC24D4">
      <w:pPr>
        <w:pStyle w:val="ListParagraph"/>
        <w:rPr>
          <w:rFonts w:ascii="Times New Roman" w:hAnsi="Times New Roman" w:cs="Times New Roman"/>
          <w:sz w:val="24"/>
          <w:szCs w:val="24"/>
        </w:rPr>
      </w:pPr>
    </w:p>
    <w:p w:rsidR="00EC24D4" w:rsidRPr="00EC24D4" w:rsidRDefault="00E8323F" w:rsidP="0007639B">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 xml:space="preserve">Participated in Faculty Development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organized by St. Xavier’s College, Kolkata</w:t>
      </w:r>
      <w:r w:rsidRPr="00EC24D4">
        <w:rPr>
          <w:rFonts w:ascii="Times New Roman" w:hAnsi="Times New Roman" w:cs="Times New Roman"/>
          <w:color w:val="000000"/>
          <w:sz w:val="24"/>
          <w:szCs w:val="24"/>
        </w:rPr>
        <w:t xml:space="preserve"> B.Com &amp; B.B.A Department</w:t>
      </w:r>
      <w:r w:rsidRPr="00EC24D4">
        <w:rPr>
          <w:rFonts w:ascii="Times New Roman" w:hAnsi="Times New Roman" w:cs="Times New Roman"/>
          <w:sz w:val="24"/>
          <w:szCs w:val="24"/>
        </w:rPr>
        <w:t>, on</w:t>
      </w:r>
      <w:r w:rsidRPr="00EC24D4">
        <w:rPr>
          <w:rFonts w:ascii="Times New Roman" w:hAnsi="Times New Roman" w:cs="Times New Roman"/>
          <w:color w:val="000000"/>
          <w:sz w:val="24"/>
          <w:szCs w:val="24"/>
        </w:rPr>
        <w:t xml:space="preserve"> 6</w:t>
      </w:r>
      <w:r w:rsidRPr="00EC24D4">
        <w:rPr>
          <w:rFonts w:ascii="Times New Roman" w:hAnsi="Times New Roman" w:cs="Times New Roman"/>
          <w:color w:val="000000"/>
          <w:sz w:val="24"/>
          <w:szCs w:val="24"/>
          <w:vertAlign w:val="superscript"/>
        </w:rPr>
        <w:t>th</w:t>
      </w:r>
      <w:r w:rsidRPr="00EC24D4">
        <w:rPr>
          <w:rFonts w:ascii="Times New Roman" w:hAnsi="Times New Roman" w:cs="Times New Roman"/>
          <w:color w:val="000000"/>
          <w:sz w:val="24"/>
          <w:szCs w:val="24"/>
        </w:rPr>
        <w:t xml:space="preserve"> April, 2013</w:t>
      </w:r>
    </w:p>
    <w:p w:rsidR="00EC24D4" w:rsidRPr="00EC24D4" w:rsidRDefault="00EC24D4" w:rsidP="00EC24D4">
      <w:pPr>
        <w:pStyle w:val="ListParagraph"/>
        <w:rPr>
          <w:rFonts w:ascii="Times New Roman" w:hAnsi="Times New Roman" w:cs="Times New Roman"/>
          <w:sz w:val="24"/>
          <w:szCs w:val="24"/>
        </w:rPr>
      </w:pPr>
    </w:p>
    <w:p w:rsidR="00EC24D4" w:rsidRPr="00EC24D4" w:rsidRDefault="00E8323F" w:rsidP="0007639B">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 xml:space="preserve">Participated in Faculty Improvement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organized by St. Xavier’s College, Kolkata</w:t>
      </w:r>
      <w:r w:rsidRPr="00EC24D4">
        <w:rPr>
          <w:rFonts w:ascii="Times New Roman" w:hAnsi="Times New Roman" w:cs="Times New Roman"/>
          <w:color w:val="000000"/>
          <w:sz w:val="24"/>
          <w:szCs w:val="24"/>
        </w:rPr>
        <w:t xml:space="preserve"> Department of Economics, Commerce, 6</w:t>
      </w:r>
      <w:r w:rsidRPr="00EC24D4">
        <w:rPr>
          <w:rFonts w:ascii="Times New Roman" w:hAnsi="Times New Roman" w:cs="Times New Roman"/>
          <w:color w:val="000000"/>
          <w:sz w:val="24"/>
          <w:szCs w:val="24"/>
          <w:vertAlign w:val="superscript"/>
        </w:rPr>
        <w:t>th</w:t>
      </w:r>
      <w:r w:rsidRPr="00EC24D4">
        <w:rPr>
          <w:rFonts w:ascii="Times New Roman" w:hAnsi="Times New Roman" w:cs="Times New Roman"/>
          <w:color w:val="000000"/>
          <w:sz w:val="24"/>
          <w:szCs w:val="24"/>
        </w:rPr>
        <w:t xml:space="preserve"> October, 2012</w:t>
      </w:r>
    </w:p>
    <w:p w:rsidR="00EC24D4" w:rsidRPr="00EC24D4" w:rsidRDefault="00EC24D4" w:rsidP="00EC24D4">
      <w:pPr>
        <w:pStyle w:val="ListParagraph"/>
        <w:rPr>
          <w:rFonts w:ascii="Times New Roman" w:hAnsi="Times New Roman" w:cs="Times New Roman"/>
          <w:sz w:val="24"/>
          <w:szCs w:val="24"/>
        </w:rPr>
      </w:pPr>
    </w:p>
    <w:p w:rsidR="00EC24D4" w:rsidRPr="00EC24D4" w:rsidRDefault="0007639B" w:rsidP="00103B05">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 the One Day Seminar on AWAKENING INDIA: VISION 2020, organized by Post Graduate Department of Commerce, St. Xavier’s College, Kolkata, on 16th April, 2012.</w:t>
      </w:r>
    </w:p>
    <w:p w:rsidR="00EC24D4" w:rsidRPr="00EC24D4" w:rsidRDefault="00EC24D4" w:rsidP="00EC24D4">
      <w:pPr>
        <w:pStyle w:val="ListParagraph"/>
        <w:rPr>
          <w:rFonts w:ascii="Times New Roman" w:hAnsi="Times New Roman" w:cs="Times New Roman"/>
          <w:sz w:val="24"/>
          <w:szCs w:val="24"/>
        </w:rPr>
      </w:pPr>
    </w:p>
    <w:p w:rsidR="00EC24D4" w:rsidRPr="00EC24D4" w:rsidRDefault="0007639B" w:rsidP="00EC24D4">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 xml:space="preserve">Participated in the UGC Sponsored National Seminar on FINANCIAL REPORTING: CHANGING PARADIGM, organized by St. Xavier’s College, Kolkata in collaboration with The Institute of Chartered Accountants of India, on 3rd and 4th of February, 2012. </w:t>
      </w:r>
    </w:p>
    <w:p w:rsidR="00EC24D4" w:rsidRPr="00EC24D4" w:rsidRDefault="00EC24D4" w:rsidP="00EC24D4">
      <w:pPr>
        <w:pStyle w:val="ListParagraph"/>
        <w:rPr>
          <w:rFonts w:ascii="Times New Roman" w:hAnsi="Times New Roman" w:cs="Times New Roman"/>
          <w:sz w:val="24"/>
          <w:szCs w:val="24"/>
        </w:rPr>
      </w:pPr>
    </w:p>
    <w:p w:rsidR="00EC24D4" w:rsidRDefault="00103B05" w:rsidP="00103B05">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 xml:space="preserve">Participated in Faculty Development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xml:space="preserve">, organized by St. Xavier’s College, </w:t>
      </w:r>
      <w:r w:rsidR="00E8323F" w:rsidRPr="00EC24D4">
        <w:rPr>
          <w:rFonts w:ascii="Times New Roman" w:hAnsi="Times New Roman" w:cs="Times New Roman"/>
          <w:sz w:val="24"/>
          <w:szCs w:val="24"/>
        </w:rPr>
        <w:t>Kolkata</w:t>
      </w:r>
      <w:r w:rsidR="00E8323F" w:rsidRPr="00EC24D4">
        <w:rPr>
          <w:rFonts w:ascii="Times New Roman" w:hAnsi="Times New Roman" w:cs="Times New Roman"/>
          <w:color w:val="000000"/>
          <w:sz w:val="24"/>
          <w:szCs w:val="24"/>
        </w:rPr>
        <w:t xml:space="preserve"> Department of Management, Commerce</w:t>
      </w:r>
      <w:r w:rsidRPr="00EC24D4">
        <w:rPr>
          <w:rFonts w:ascii="Times New Roman" w:hAnsi="Times New Roman" w:cs="Times New Roman"/>
          <w:sz w:val="24"/>
          <w:szCs w:val="24"/>
        </w:rPr>
        <w:t>, on</w:t>
      </w:r>
      <w:r w:rsidRPr="00EC24D4">
        <w:rPr>
          <w:rFonts w:ascii="Times New Roman" w:hAnsi="Times New Roman" w:cs="Times New Roman"/>
          <w:color w:val="000000"/>
          <w:sz w:val="24"/>
          <w:szCs w:val="24"/>
        </w:rPr>
        <w:t xml:space="preserve"> 4</w:t>
      </w:r>
      <w:r w:rsidRPr="00EC24D4">
        <w:rPr>
          <w:rFonts w:ascii="Times New Roman" w:hAnsi="Times New Roman" w:cs="Times New Roman"/>
          <w:color w:val="000000"/>
          <w:sz w:val="24"/>
          <w:szCs w:val="24"/>
          <w:vertAlign w:val="superscript"/>
        </w:rPr>
        <w:t>th</w:t>
      </w:r>
      <w:r w:rsidRPr="00EC24D4">
        <w:rPr>
          <w:rFonts w:ascii="Times New Roman" w:hAnsi="Times New Roman" w:cs="Times New Roman"/>
          <w:color w:val="000000"/>
          <w:sz w:val="24"/>
          <w:szCs w:val="24"/>
        </w:rPr>
        <w:t xml:space="preserve"> August, 2012</w:t>
      </w:r>
    </w:p>
    <w:p w:rsidR="00EC24D4" w:rsidRPr="00EC24D4" w:rsidRDefault="00EC24D4" w:rsidP="00EC24D4">
      <w:pPr>
        <w:pStyle w:val="ListParagraph"/>
        <w:rPr>
          <w:rFonts w:ascii="Times New Roman" w:hAnsi="Times New Roman" w:cs="Times New Roman"/>
          <w:sz w:val="24"/>
          <w:szCs w:val="24"/>
        </w:rPr>
      </w:pPr>
    </w:p>
    <w:p w:rsidR="00EC24D4" w:rsidRPr="00EC24D4" w:rsidRDefault="00103B05" w:rsidP="00103B05">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 xml:space="preserve">Participated in Faculty Development </w:t>
      </w:r>
      <w:proofErr w:type="spellStart"/>
      <w:r w:rsidRPr="00EC24D4">
        <w:rPr>
          <w:rFonts w:ascii="Times New Roman" w:hAnsi="Times New Roman" w:cs="Times New Roman"/>
          <w:sz w:val="24"/>
          <w:szCs w:val="24"/>
        </w:rPr>
        <w:t>Programme</w:t>
      </w:r>
      <w:proofErr w:type="spellEnd"/>
      <w:r w:rsidRPr="00EC24D4">
        <w:rPr>
          <w:rFonts w:ascii="Times New Roman" w:hAnsi="Times New Roman" w:cs="Times New Roman"/>
          <w:sz w:val="24"/>
          <w:szCs w:val="24"/>
        </w:rPr>
        <w:t xml:space="preserve">, organized by St. Xavier’s College, Kolkata, on 17th of September, 2011. </w:t>
      </w:r>
    </w:p>
    <w:p w:rsidR="00EC24D4" w:rsidRPr="00EC24D4" w:rsidRDefault="00EC24D4" w:rsidP="00EC24D4">
      <w:pPr>
        <w:pStyle w:val="ListParagraph"/>
        <w:rPr>
          <w:rFonts w:ascii="Times New Roman" w:hAnsi="Times New Roman" w:cs="Times New Roman"/>
          <w:sz w:val="24"/>
          <w:szCs w:val="24"/>
        </w:rPr>
      </w:pPr>
    </w:p>
    <w:p w:rsidR="00EC24D4" w:rsidRPr="00EC24D4" w:rsidRDefault="00103B05" w:rsidP="00103B05">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 xml:space="preserve">Participated in the UGC Sponsored National Seminar on PROFESSIONALISM IN TEACHER EDUCATION, organized by Department of Education, St. Xavier’s College, Kolkata, on 21st and 22nd February, 2011. </w:t>
      </w:r>
    </w:p>
    <w:p w:rsidR="00EC24D4" w:rsidRPr="00EC24D4" w:rsidRDefault="00EC24D4" w:rsidP="00EC24D4">
      <w:pPr>
        <w:pStyle w:val="ListParagraph"/>
        <w:rPr>
          <w:rFonts w:ascii="Times New Roman" w:hAnsi="Times New Roman" w:cs="Times New Roman"/>
          <w:sz w:val="24"/>
          <w:szCs w:val="24"/>
        </w:rPr>
      </w:pPr>
    </w:p>
    <w:p w:rsidR="00EC24D4" w:rsidRPr="00EC24D4" w:rsidRDefault="00103B05" w:rsidP="00690429">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Participated in UGC Sponsored National Seminar on GOVERNING BUSINESS IN THE 21ST CENTURY – OPPORTUNITIES AND CHALLENGES, organized by St. Xavier’s College (Autonomous), Kolkata, on 20th and 21st November 2009.</w:t>
      </w:r>
    </w:p>
    <w:p w:rsidR="00EC24D4" w:rsidRPr="00EC24D4" w:rsidRDefault="00EC24D4" w:rsidP="00EC24D4">
      <w:pPr>
        <w:pStyle w:val="ListParagraph"/>
        <w:rPr>
          <w:rFonts w:ascii="Times New Roman" w:hAnsi="Times New Roman" w:cs="Times New Roman"/>
          <w:sz w:val="24"/>
          <w:szCs w:val="24"/>
        </w:rPr>
      </w:pPr>
    </w:p>
    <w:p w:rsidR="0007639B" w:rsidRPr="00EC24D4" w:rsidRDefault="0007639B" w:rsidP="00690429">
      <w:pPr>
        <w:pStyle w:val="ListParagraph"/>
        <w:numPr>
          <w:ilvl w:val="0"/>
          <w:numId w:val="2"/>
        </w:numPr>
        <w:shd w:val="clear" w:color="auto" w:fill="FFFFFF"/>
        <w:jc w:val="both"/>
        <w:rPr>
          <w:rFonts w:ascii="Times New Roman" w:hAnsi="Times New Roman" w:cs="Times New Roman"/>
          <w:color w:val="000000"/>
          <w:sz w:val="24"/>
          <w:szCs w:val="24"/>
        </w:rPr>
      </w:pPr>
      <w:r w:rsidRPr="00EC24D4">
        <w:rPr>
          <w:rFonts w:ascii="Times New Roman" w:hAnsi="Times New Roman" w:cs="Times New Roman"/>
          <w:sz w:val="24"/>
          <w:szCs w:val="24"/>
        </w:rPr>
        <w:t xml:space="preserve">Participated in UGC Sponsored Seminar on CHALLENGES AND OPPORTUNITIES IN COMMERCE EDUCATION – A NEW PARADIGM, organized by Post Graduate Department of Commerce (M.Com) at St. Xavier’s College (Autonomous), Kolkata on 2nd May, 2009. </w:t>
      </w:r>
    </w:p>
    <w:p w:rsidR="001714BE" w:rsidRDefault="001714BE" w:rsidP="001714BE">
      <w:pPr>
        <w:autoSpaceDE w:val="0"/>
        <w:autoSpaceDN w:val="0"/>
        <w:adjustRightInd w:val="0"/>
        <w:spacing w:line="360" w:lineRule="auto"/>
        <w:jc w:val="both"/>
        <w:rPr>
          <w:rFonts w:ascii="Times New Roman" w:eastAsia="Times New Roman" w:hAnsi="Times New Roman" w:cs="Times New Roman"/>
          <w:b/>
        </w:rPr>
      </w:pPr>
    </w:p>
    <w:p w:rsidR="007F1CF1" w:rsidRDefault="001714BE" w:rsidP="001714BE">
      <w:pPr>
        <w:autoSpaceDE w:val="0"/>
        <w:autoSpaceDN w:val="0"/>
        <w:adjustRightInd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WORKSHOPS ATTENDED</w:t>
      </w:r>
    </w:p>
    <w:p w:rsidR="00386391" w:rsidRPr="00386391" w:rsidRDefault="001714BE" w:rsidP="00386391">
      <w:pPr>
        <w:pStyle w:val="ListParagraph"/>
        <w:numPr>
          <w:ilvl w:val="0"/>
          <w:numId w:val="1"/>
        </w:numPr>
        <w:autoSpaceDE w:val="0"/>
        <w:autoSpaceDN w:val="0"/>
        <w:adjustRightInd w:val="0"/>
        <w:spacing w:line="360" w:lineRule="auto"/>
        <w:jc w:val="both"/>
        <w:rPr>
          <w:rFonts w:ascii="Times New Roman" w:eastAsia="Times New Roman" w:hAnsi="Times New Roman" w:cs="Times New Roman"/>
          <w:b/>
        </w:rPr>
      </w:pPr>
      <w:r w:rsidRPr="007F1CF1">
        <w:rPr>
          <w:rFonts w:ascii="Times New Roman" w:eastAsia="Times New Roman" w:hAnsi="Times New Roman" w:cs="Times New Roman"/>
        </w:rPr>
        <w:t xml:space="preserve">Attended 7-day workshop </w:t>
      </w:r>
      <w:r w:rsidR="007F1CF1" w:rsidRPr="007F1CF1">
        <w:rPr>
          <w:rFonts w:ascii="Times New Roman" w:hAnsi="Times New Roman" w:cs="Times New Roman"/>
          <w:bCs/>
          <w:color w:val="31394D"/>
          <w:sz w:val="24"/>
          <w:szCs w:val="24"/>
        </w:rPr>
        <w:t>NPTEL Special Lecture Series</w:t>
      </w:r>
      <w:r w:rsidR="007F1CF1" w:rsidRPr="007F1CF1">
        <w:rPr>
          <w:rFonts w:ascii="Times New Roman" w:hAnsi="Times New Roman" w:cs="Times New Roman"/>
          <w:bCs/>
          <w:iCs/>
          <w:color w:val="31394D"/>
          <w:sz w:val="24"/>
          <w:szCs w:val="24"/>
        </w:rPr>
        <w:t xml:space="preserve"> on </w:t>
      </w:r>
      <w:r w:rsidRPr="007F1CF1">
        <w:rPr>
          <w:rFonts w:ascii="Times New Roman" w:eastAsia="Times New Roman" w:hAnsi="Times New Roman" w:cs="Times New Roman"/>
        </w:rPr>
        <w:t xml:space="preserve">INNOVATION AND ENTREPRENEURSHIP IN </w:t>
      </w:r>
      <w:proofErr w:type="gramStart"/>
      <w:r w:rsidRPr="007F1CF1">
        <w:rPr>
          <w:rFonts w:ascii="Times New Roman" w:eastAsia="Times New Roman" w:hAnsi="Times New Roman" w:cs="Times New Roman"/>
        </w:rPr>
        <w:t>A</w:t>
      </w:r>
      <w:proofErr w:type="gramEnd"/>
      <w:r w:rsidRPr="007F1CF1">
        <w:rPr>
          <w:rFonts w:ascii="Times New Roman" w:eastAsia="Times New Roman" w:hAnsi="Times New Roman" w:cs="Times New Roman"/>
        </w:rPr>
        <w:t xml:space="preserve"> POST-COVID WORLD organized by </w:t>
      </w:r>
      <w:proofErr w:type="spellStart"/>
      <w:r w:rsidRPr="007F1CF1">
        <w:rPr>
          <w:rFonts w:ascii="Times New Roman" w:eastAsia="Times New Roman" w:hAnsi="Times New Roman" w:cs="Times New Roman"/>
        </w:rPr>
        <w:t>Rajendra</w:t>
      </w:r>
      <w:proofErr w:type="spellEnd"/>
      <w:r w:rsidRPr="007F1CF1">
        <w:rPr>
          <w:rFonts w:ascii="Times New Roman" w:eastAsia="Times New Roman" w:hAnsi="Times New Roman" w:cs="Times New Roman"/>
        </w:rPr>
        <w:t xml:space="preserve"> </w:t>
      </w:r>
      <w:proofErr w:type="spellStart"/>
      <w:r w:rsidRPr="007F1CF1">
        <w:rPr>
          <w:rFonts w:ascii="Times New Roman" w:eastAsia="Times New Roman" w:hAnsi="Times New Roman" w:cs="Times New Roman"/>
        </w:rPr>
        <w:t>Mishra</w:t>
      </w:r>
      <w:proofErr w:type="spellEnd"/>
      <w:r w:rsidRPr="007F1CF1">
        <w:rPr>
          <w:rFonts w:ascii="Times New Roman" w:eastAsia="Times New Roman" w:hAnsi="Times New Roman" w:cs="Times New Roman"/>
        </w:rPr>
        <w:t xml:space="preserve"> School of Engineering Entrepreneurship, Indian Institute of Technology, </w:t>
      </w:r>
      <w:proofErr w:type="spellStart"/>
      <w:r w:rsidRPr="007F1CF1">
        <w:rPr>
          <w:rFonts w:ascii="Times New Roman" w:eastAsia="Times New Roman" w:hAnsi="Times New Roman" w:cs="Times New Roman"/>
        </w:rPr>
        <w:t>Kharagpur</w:t>
      </w:r>
      <w:proofErr w:type="spellEnd"/>
      <w:r w:rsidRPr="007F1CF1">
        <w:rPr>
          <w:rFonts w:ascii="Times New Roman" w:eastAsia="Times New Roman" w:hAnsi="Times New Roman" w:cs="Times New Roman"/>
        </w:rPr>
        <w:t>, co-organized by National Digital Library of India from 22</w:t>
      </w:r>
      <w:r w:rsidRPr="007F1CF1">
        <w:rPr>
          <w:rFonts w:ascii="Times New Roman" w:eastAsia="Times New Roman" w:hAnsi="Times New Roman" w:cs="Times New Roman"/>
          <w:vertAlign w:val="superscript"/>
        </w:rPr>
        <w:t>nd</w:t>
      </w:r>
      <w:r w:rsidRPr="007F1CF1">
        <w:rPr>
          <w:rFonts w:ascii="Times New Roman" w:eastAsia="Times New Roman" w:hAnsi="Times New Roman" w:cs="Times New Roman"/>
        </w:rPr>
        <w:t xml:space="preserve"> June to 29</w:t>
      </w:r>
      <w:r w:rsidRPr="007F1CF1">
        <w:rPr>
          <w:rFonts w:ascii="Times New Roman" w:eastAsia="Times New Roman" w:hAnsi="Times New Roman" w:cs="Times New Roman"/>
          <w:vertAlign w:val="superscript"/>
        </w:rPr>
        <w:t>th</w:t>
      </w:r>
      <w:r w:rsidRPr="007F1CF1">
        <w:rPr>
          <w:rFonts w:ascii="Times New Roman" w:eastAsia="Times New Roman" w:hAnsi="Times New Roman" w:cs="Times New Roman"/>
        </w:rPr>
        <w:t xml:space="preserve"> June, 2020.</w:t>
      </w:r>
    </w:p>
    <w:p w:rsidR="00386391" w:rsidRPr="00386391" w:rsidRDefault="00386391" w:rsidP="00386391">
      <w:pPr>
        <w:pStyle w:val="ListParagraph"/>
        <w:autoSpaceDE w:val="0"/>
        <w:autoSpaceDN w:val="0"/>
        <w:adjustRightInd w:val="0"/>
        <w:spacing w:line="360" w:lineRule="auto"/>
        <w:jc w:val="both"/>
        <w:rPr>
          <w:rFonts w:ascii="Times New Roman" w:eastAsia="Times New Roman" w:hAnsi="Times New Roman" w:cs="Times New Roman"/>
          <w:b/>
        </w:rPr>
      </w:pPr>
    </w:p>
    <w:p w:rsidR="00386391" w:rsidRPr="00386391" w:rsidRDefault="00386391" w:rsidP="00386391">
      <w:pPr>
        <w:pStyle w:val="ListParagraph"/>
        <w:numPr>
          <w:ilvl w:val="0"/>
          <w:numId w:val="1"/>
        </w:numPr>
        <w:autoSpaceDE w:val="0"/>
        <w:autoSpaceDN w:val="0"/>
        <w:adjustRightInd w:val="0"/>
        <w:spacing w:line="360" w:lineRule="auto"/>
        <w:jc w:val="both"/>
        <w:rPr>
          <w:rFonts w:ascii="Times New Roman" w:eastAsia="Times New Roman" w:hAnsi="Times New Roman" w:cs="Times New Roman"/>
          <w:b/>
        </w:rPr>
      </w:pPr>
      <w:r w:rsidRPr="00386391">
        <w:rPr>
          <w:rFonts w:ascii="Times New Roman" w:hAnsi="Times New Roman" w:cs="Times New Roman"/>
          <w:sz w:val="24"/>
          <w:szCs w:val="24"/>
        </w:rPr>
        <w:t>Participated in One Day Workshop on OVERVIEW OF STOCK EXCHANGE, organized by St. Xavier’s College, Kolkata, under the VISIT TO NSE initiatives of National Stock Exchange of India Ltd. on 14th of March, 2013.</w:t>
      </w:r>
    </w:p>
    <w:p w:rsidR="00386391" w:rsidRPr="00EC24D4" w:rsidRDefault="00386391" w:rsidP="00386391">
      <w:pPr>
        <w:pStyle w:val="ListParagraph"/>
        <w:shd w:val="clear" w:color="auto" w:fill="FFFFFF"/>
        <w:jc w:val="both"/>
        <w:rPr>
          <w:rFonts w:ascii="Times New Roman" w:eastAsia="Times New Roman" w:hAnsi="Times New Roman" w:cs="Times New Roman"/>
          <w:bCs/>
          <w:sz w:val="24"/>
          <w:szCs w:val="24"/>
        </w:rPr>
      </w:pPr>
    </w:p>
    <w:p w:rsidR="00EC24D4" w:rsidRPr="00EC24D4" w:rsidRDefault="00EC24D4" w:rsidP="00EC24D4">
      <w:pPr>
        <w:pStyle w:val="ListParagraph"/>
        <w:numPr>
          <w:ilvl w:val="0"/>
          <w:numId w:val="2"/>
        </w:numPr>
        <w:shd w:val="clear" w:color="auto" w:fill="FFFFFF"/>
        <w:jc w:val="both"/>
        <w:rPr>
          <w:rFonts w:ascii="Times New Roman" w:eastAsia="Times New Roman" w:hAnsi="Times New Roman" w:cs="Times New Roman"/>
          <w:bCs/>
          <w:sz w:val="24"/>
          <w:szCs w:val="24"/>
        </w:rPr>
      </w:pPr>
      <w:r w:rsidRPr="00EC24D4">
        <w:rPr>
          <w:rFonts w:ascii="Times New Roman" w:hAnsi="Times New Roman" w:cs="Times New Roman"/>
          <w:sz w:val="24"/>
          <w:szCs w:val="24"/>
        </w:rPr>
        <w:t>Participated in 30 hours WORKSHOP ON SPSS, organized by St. Xavier’s College, Kolkata, during December 2010 – January 2011</w:t>
      </w:r>
    </w:p>
    <w:p w:rsidR="00EC24D4" w:rsidRPr="00EC24D4" w:rsidRDefault="00EC24D4" w:rsidP="00EC24D4">
      <w:pPr>
        <w:pStyle w:val="ListParagraph"/>
        <w:shd w:val="clear" w:color="auto" w:fill="FFFFFF"/>
        <w:jc w:val="both"/>
        <w:rPr>
          <w:rFonts w:ascii="Times New Roman" w:eastAsia="Times New Roman" w:hAnsi="Times New Roman" w:cs="Times New Roman"/>
          <w:bCs/>
          <w:sz w:val="24"/>
          <w:szCs w:val="24"/>
        </w:rPr>
      </w:pPr>
    </w:p>
    <w:p w:rsidR="0007639B" w:rsidRPr="007F1CF1" w:rsidRDefault="0007639B" w:rsidP="007F1CF1">
      <w:pPr>
        <w:autoSpaceDE w:val="0"/>
        <w:autoSpaceDN w:val="0"/>
        <w:adjustRightInd w:val="0"/>
        <w:spacing w:after="0" w:line="240" w:lineRule="auto"/>
        <w:ind w:left="360"/>
        <w:jc w:val="both"/>
        <w:rPr>
          <w:rFonts w:ascii="Times New Roman" w:hAnsi="Times New Roman" w:cs="Times New Roman"/>
          <w:sz w:val="24"/>
          <w:szCs w:val="24"/>
        </w:rPr>
      </w:pPr>
    </w:p>
    <w:p w:rsidR="00C52111" w:rsidRDefault="00C52111" w:rsidP="00C52111">
      <w:pPr>
        <w:autoSpaceDE w:val="0"/>
        <w:autoSpaceDN w:val="0"/>
        <w:adjustRightInd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ORIENTATION PROGRAMME AND REFRESHER COURSES ATTENDED</w:t>
      </w:r>
    </w:p>
    <w:p w:rsidR="004F2E2B" w:rsidRPr="00CF71ED" w:rsidRDefault="004F2E2B" w:rsidP="004F2E2B">
      <w:pPr>
        <w:jc w:val="both"/>
        <w:rPr>
          <w:rFonts w:ascii="Times New Roman" w:hAnsi="Times New Roman" w:cs="Times New Roman"/>
          <w:sz w:val="24"/>
          <w:szCs w:val="24"/>
        </w:rPr>
      </w:pPr>
      <w:r w:rsidRPr="00CF71ED">
        <w:rPr>
          <w:rFonts w:ascii="Times New Roman" w:hAnsi="Times New Roman" w:cs="Times New Roman"/>
          <w:sz w:val="24"/>
          <w:szCs w:val="24"/>
        </w:rPr>
        <w:t xml:space="preserve">1. UGC ‘Orientation </w:t>
      </w:r>
      <w:proofErr w:type="spellStart"/>
      <w:r w:rsidRPr="00CF71ED">
        <w:rPr>
          <w:rFonts w:ascii="Times New Roman" w:hAnsi="Times New Roman" w:cs="Times New Roman"/>
          <w:sz w:val="24"/>
          <w:szCs w:val="24"/>
        </w:rPr>
        <w:t>Programme</w:t>
      </w:r>
      <w:proofErr w:type="spellEnd"/>
      <w:r w:rsidRPr="00CF71ED">
        <w:rPr>
          <w:rFonts w:ascii="Times New Roman" w:hAnsi="Times New Roman" w:cs="Times New Roman"/>
          <w:sz w:val="24"/>
          <w:szCs w:val="24"/>
        </w:rPr>
        <w:t xml:space="preserve">’ Academic Staff College </w:t>
      </w:r>
      <w:proofErr w:type="spellStart"/>
      <w:r w:rsidRPr="00CF71ED">
        <w:rPr>
          <w:rFonts w:ascii="Times New Roman" w:hAnsi="Times New Roman" w:cs="Times New Roman"/>
          <w:sz w:val="24"/>
          <w:szCs w:val="24"/>
        </w:rPr>
        <w:t>Jadavpur</w:t>
      </w:r>
      <w:proofErr w:type="spellEnd"/>
      <w:r w:rsidRPr="00CF71ED">
        <w:rPr>
          <w:rFonts w:ascii="Times New Roman" w:hAnsi="Times New Roman" w:cs="Times New Roman"/>
          <w:sz w:val="24"/>
          <w:szCs w:val="24"/>
        </w:rPr>
        <w:t xml:space="preserve"> </w:t>
      </w:r>
      <w:proofErr w:type="gramStart"/>
      <w:r w:rsidRPr="00CF71ED">
        <w:rPr>
          <w:rFonts w:ascii="Times New Roman" w:hAnsi="Times New Roman" w:cs="Times New Roman"/>
          <w:sz w:val="24"/>
          <w:szCs w:val="24"/>
        </w:rPr>
        <w:t>University ,</w:t>
      </w:r>
      <w:proofErr w:type="gramEnd"/>
      <w:r w:rsidRPr="00CF71ED">
        <w:rPr>
          <w:rFonts w:ascii="Times New Roman" w:hAnsi="Times New Roman" w:cs="Times New Roman"/>
          <w:sz w:val="24"/>
          <w:szCs w:val="24"/>
        </w:rPr>
        <w:t xml:space="preserve"> July 11 to August 6, 2011</w:t>
      </w:r>
    </w:p>
    <w:p w:rsidR="004F2E2B" w:rsidRPr="00CF71ED" w:rsidRDefault="00FF535B" w:rsidP="004F2E2B">
      <w:pPr>
        <w:jc w:val="both"/>
        <w:rPr>
          <w:rFonts w:ascii="Times New Roman" w:hAnsi="Times New Roman" w:cs="Times New Roman"/>
          <w:b/>
          <w:sz w:val="24"/>
          <w:szCs w:val="24"/>
        </w:rPr>
      </w:pPr>
      <w:r w:rsidRPr="00CF71ED">
        <w:rPr>
          <w:rFonts w:ascii="Times New Roman" w:hAnsi="Times New Roman" w:cs="Times New Roman"/>
          <w:sz w:val="24"/>
          <w:szCs w:val="24"/>
        </w:rPr>
        <w:lastRenderedPageBreak/>
        <w:t xml:space="preserve">2. </w:t>
      </w:r>
      <w:r w:rsidR="004F2E2B" w:rsidRPr="00CF71ED">
        <w:rPr>
          <w:rFonts w:ascii="Times New Roman" w:hAnsi="Times New Roman" w:cs="Times New Roman"/>
          <w:sz w:val="24"/>
          <w:szCs w:val="24"/>
        </w:rPr>
        <w:t xml:space="preserve">UGC ‘Refresher </w:t>
      </w:r>
      <w:proofErr w:type="spellStart"/>
      <w:r w:rsidR="004F2E2B" w:rsidRPr="00CF71ED">
        <w:rPr>
          <w:rFonts w:ascii="Times New Roman" w:hAnsi="Times New Roman" w:cs="Times New Roman"/>
          <w:sz w:val="24"/>
          <w:szCs w:val="24"/>
        </w:rPr>
        <w:t>Programme</w:t>
      </w:r>
      <w:proofErr w:type="spellEnd"/>
      <w:r w:rsidR="004F2E2B" w:rsidRPr="00CF71ED">
        <w:rPr>
          <w:rFonts w:ascii="Times New Roman" w:hAnsi="Times New Roman" w:cs="Times New Roman"/>
          <w:sz w:val="24"/>
          <w:szCs w:val="24"/>
        </w:rPr>
        <w:t>’ Academic Staff College,</w:t>
      </w:r>
      <w:r w:rsidR="00CF71ED">
        <w:rPr>
          <w:rFonts w:ascii="Times New Roman" w:hAnsi="Times New Roman" w:cs="Times New Roman"/>
          <w:sz w:val="24"/>
          <w:szCs w:val="24"/>
        </w:rPr>
        <w:t xml:space="preserve"> </w:t>
      </w:r>
      <w:r w:rsidR="004F2E2B" w:rsidRPr="00CF71ED">
        <w:rPr>
          <w:rFonts w:ascii="Times New Roman" w:hAnsi="Times New Roman" w:cs="Times New Roman"/>
          <w:sz w:val="24"/>
          <w:szCs w:val="24"/>
        </w:rPr>
        <w:t>University of Calcutta, September 10 to September 29, 2012</w:t>
      </w:r>
    </w:p>
    <w:p w:rsidR="006E4DC1" w:rsidRDefault="006E4DC1" w:rsidP="006E4DC1">
      <w:pPr>
        <w:rPr>
          <w:rFonts w:ascii="Times New Roman" w:hAnsi="Times New Roman" w:cs="Times New Roman"/>
          <w:b/>
          <w:sz w:val="24"/>
          <w:szCs w:val="24"/>
        </w:rPr>
      </w:pPr>
      <w:r w:rsidRPr="0090762D">
        <w:rPr>
          <w:rFonts w:ascii="Times New Roman" w:hAnsi="Times New Roman" w:cs="Times New Roman"/>
          <w:b/>
          <w:sz w:val="24"/>
          <w:szCs w:val="24"/>
        </w:rPr>
        <w:t>A</w:t>
      </w:r>
      <w:r w:rsidR="00953E6D">
        <w:rPr>
          <w:rFonts w:ascii="Times New Roman" w:hAnsi="Times New Roman" w:cs="Times New Roman"/>
          <w:b/>
          <w:sz w:val="24"/>
          <w:szCs w:val="24"/>
        </w:rPr>
        <w:t>CADEMIC PUBLICATIONS</w:t>
      </w:r>
      <w:r w:rsidRPr="0090762D">
        <w:rPr>
          <w:rFonts w:ascii="Times New Roman" w:hAnsi="Times New Roman" w:cs="Times New Roman"/>
          <w:b/>
          <w:sz w:val="24"/>
          <w:szCs w:val="24"/>
        </w:rPr>
        <w:t xml:space="preserve"> </w:t>
      </w:r>
    </w:p>
    <w:p w:rsidR="00595E00" w:rsidRDefault="00595E00" w:rsidP="007F1CF1">
      <w:pPr>
        <w:pStyle w:val="ListParagraph"/>
        <w:numPr>
          <w:ilvl w:val="0"/>
          <w:numId w:val="1"/>
        </w:numPr>
        <w:jc w:val="both"/>
        <w:rPr>
          <w:rFonts w:ascii="Times New Roman" w:hAnsi="Times New Roman" w:cs="Times New Roman"/>
          <w:sz w:val="24"/>
          <w:szCs w:val="24"/>
        </w:rPr>
      </w:pPr>
      <w:proofErr w:type="spellStart"/>
      <w:r w:rsidRPr="007F1CF1">
        <w:rPr>
          <w:rFonts w:ascii="Times New Roman" w:hAnsi="Times New Roman" w:cs="Times New Roman"/>
          <w:sz w:val="24"/>
          <w:szCs w:val="24"/>
        </w:rPr>
        <w:t>Chandrima</w:t>
      </w:r>
      <w:proofErr w:type="spellEnd"/>
      <w:r w:rsidRPr="007F1CF1">
        <w:rPr>
          <w:rFonts w:ascii="Times New Roman" w:hAnsi="Times New Roman" w:cs="Times New Roman"/>
          <w:sz w:val="24"/>
          <w:szCs w:val="24"/>
        </w:rPr>
        <w:t xml:space="preserve"> </w:t>
      </w:r>
      <w:r w:rsidR="002F2D46" w:rsidRPr="007F1CF1">
        <w:rPr>
          <w:rFonts w:ascii="Times New Roman" w:hAnsi="Times New Roman" w:cs="Times New Roman"/>
          <w:sz w:val="24"/>
          <w:szCs w:val="24"/>
        </w:rPr>
        <w:t xml:space="preserve">Das </w:t>
      </w:r>
      <w:r w:rsidRPr="007F1CF1">
        <w:rPr>
          <w:rFonts w:ascii="Times New Roman" w:hAnsi="Times New Roman" w:cs="Times New Roman"/>
          <w:sz w:val="24"/>
          <w:szCs w:val="24"/>
        </w:rPr>
        <w:t xml:space="preserve">and </w:t>
      </w:r>
      <w:r w:rsidR="002F2D46" w:rsidRPr="007F1CF1">
        <w:rPr>
          <w:rFonts w:ascii="Times New Roman" w:hAnsi="Times New Roman" w:cs="Times New Roman"/>
          <w:sz w:val="24"/>
          <w:szCs w:val="24"/>
        </w:rPr>
        <w:t xml:space="preserve">Dr. </w:t>
      </w:r>
      <w:proofErr w:type="spellStart"/>
      <w:r w:rsidR="002F2D46" w:rsidRPr="007F1CF1">
        <w:rPr>
          <w:rFonts w:ascii="Times New Roman" w:hAnsi="Times New Roman" w:cs="Times New Roman"/>
          <w:sz w:val="24"/>
          <w:szCs w:val="24"/>
        </w:rPr>
        <w:t>Rajib</w:t>
      </w:r>
      <w:proofErr w:type="spellEnd"/>
      <w:r w:rsidR="002F2D46" w:rsidRPr="007F1CF1">
        <w:rPr>
          <w:rFonts w:ascii="Times New Roman" w:hAnsi="Times New Roman" w:cs="Times New Roman"/>
          <w:sz w:val="24"/>
          <w:szCs w:val="24"/>
        </w:rPr>
        <w:t xml:space="preserve"> </w:t>
      </w:r>
      <w:proofErr w:type="spellStart"/>
      <w:r w:rsidRPr="007F1CF1">
        <w:rPr>
          <w:rFonts w:ascii="Times New Roman" w:hAnsi="Times New Roman" w:cs="Times New Roman"/>
          <w:sz w:val="24"/>
          <w:szCs w:val="24"/>
        </w:rPr>
        <w:t>Dasgupta</w:t>
      </w:r>
      <w:proofErr w:type="spellEnd"/>
      <w:r w:rsidRPr="007F1CF1">
        <w:rPr>
          <w:rFonts w:ascii="Times New Roman" w:hAnsi="Times New Roman" w:cs="Times New Roman"/>
          <w:sz w:val="24"/>
          <w:szCs w:val="24"/>
        </w:rPr>
        <w:t xml:space="preserve"> Do Men And Women Perceive Ethical Issues In Advertising Diffe</w:t>
      </w:r>
      <w:r w:rsidR="002F2D46" w:rsidRPr="007F1CF1">
        <w:rPr>
          <w:rFonts w:ascii="Times New Roman" w:hAnsi="Times New Roman" w:cs="Times New Roman"/>
          <w:sz w:val="24"/>
          <w:szCs w:val="24"/>
        </w:rPr>
        <w:t xml:space="preserve">rently? – A Kolkata based study (2019). </w:t>
      </w:r>
      <w:r w:rsidRPr="007F1CF1">
        <w:rPr>
          <w:rFonts w:ascii="Times New Roman" w:hAnsi="Times New Roman" w:cs="Times New Roman"/>
          <w:sz w:val="24"/>
          <w:szCs w:val="24"/>
        </w:rPr>
        <w:t xml:space="preserve"> International Journal of Research and Analytical Reviews, 6(2): 31-38. [E-ISSN 2348-1269, P- ISSN 2349-5138 UGC Journal No: 43602.]</w:t>
      </w:r>
    </w:p>
    <w:p w:rsidR="007F1CF1" w:rsidRPr="007F1CF1" w:rsidRDefault="007F1CF1" w:rsidP="007F1CF1">
      <w:pPr>
        <w:pStyle w:val="ListParagraph"/>
        <w:jc w:val="both"/>
        <w:rPr>
          <w:rFonts w:ascii="Times New Roman" w:hAnsi="Times New Roman" w:cs="Times New Roman"/>
          <w:sz w:val="24"/>
          <w:szCs w:val="24"/>
        </w:rPr>
      </w:pPr>
    </w:p>
    <w:p w:rsidR="00953E6D" w:rsidRDefault="002F2D46" w:rsidP="007F1CF1">
      <w:pPr>
        <w:pStyle w:val="ListParagraph"/>
        <w:numPr>
          <w:ilvl w:val="0"/>
          <w:numId w:val="1"/>
        </w:numPr>
        <w:tabs>
          <w:tab w:val="left" w:pos="270"/>
        </w:tabs>
        <w:rPr>
          <w:rFonts w:ascii="Times New Roman" w:hAnsi="Times New Roman" w:cs="Times New Roman"/>
          <w:sz w:val="24"/>
          <w:szCs w:val="24"/>
        </w:rPr>
      </w:pPr>
      <w:proofErr w:type="spellStart"/>
      <w:r w:rsidRPr="00953E6D">
        <w:rPr>
          <w:rFonts w:ascii="Times New Roman" w:hAnsi="Times New Roman" w:cs="Times New Roman"/>
          <w:sz w:val="24"/>
          <w:szCs w:val="24"/>
        </w:rPr>
        <w:t>Chandrima</w:t>
      </w:r>
      <w:proofErr w:type="spellEnd"/>
      <w:r w:rsidRPr="00953E6D">
        <w:rPr>
          <w:rFonts w:ascii="Times New Roman" w:hAnsi="Times New Roman" w:cs="Times New Roman"/>
          <w:sz w:val="24"/>
          <w:szCs w:val="24"/>
        </w:rPr>
        <w:t xml:space="preserve"> </w:t>
      </w:r>
      <w:proofErr w:type="spellStart"/>
      <w:r w:rsidRPr="00953E6D">
        <w:rPr>
          <w:rFonts w:ascii="Times New Roman" w:hAnsi="Times New Roman" w:cs="Times New Roman"/>
          <w:sz w:val="24"/>
          <w:szCs w:val="24"/>
        </w:rPr>
        <w:t>Banerjee</w:t>
      </w:r>
      <w:proofErr w:type="spellEnd"/>
      <w:r w:rsidRPr="00953E6D">
        <w:rPr>
          <w:rFonts w:ascii="Times New Roman" w:hAnsi="Times New Roman" w:cs="Times New Roman"/>
          <w:sz w:val="24"/>
          <w:szCs w:val="24"/>
        </w:rPr>
        <w:t xml:space="preserve"> </w:t>
      </w:r>
      <w:r w:rsidR="006E4DC1" w:rsidRPr="00953E6D">
        <w:rPr>
          <w:rFonts w:ascii="Times New Roman" w:hAnsi="Times New Roman" w:cs="Times New Roman"/>
          <w:sz w:val="24"/>
          <w:szCs w:val="24"/>
        </w:rPr>
        <w:t xml:space="preserve">and Dr. </w:t>
      </w:r>
      <w:proofErr w:type="spellStart"/>
      <w:r w:rsidR="006E4DC1" w:rsidRPr="00953E6D">
        <w:rPr>
          <w:rFonts w:ascii="Times New Roman" w:hAnsi="Times New Roman" w:cs="Times New Roman"/>
          <w:sz w:val="24"/>
          <w:szCs w:val="24"/>
        </w:rPr>
        <w:t>Rajib</w:t>
      </w:r>
      <w:proofErr w:type="spellEnd"/>
      <w:r w:rsidR="006E4DC1" w:rsidRPr="00953E6D">
        <w:rPr>
          <w:rFonts w:ascii="Times New Roman" w:hAnsi="Times New Roman" w:cs="Times New Roman"/>
          <w:sz w:val="24"/>
          <w:szCs w:val="24"/>
        </w:rPr>
        <w:t xml:space="preserve"> </w:t>
      </w:r>
      <w:proofErr w:type="spellStart"/>
      <w:r w:rsidR="006E4DC1" w:rsidRPr="00953E6D">
        <w:rPr>
          <w:rFonts w:ascii="Times New Roman" w:hAnsi="Times New Roman" w:cs="Times New Roman"/>
          <w:sz w:val="24"/>
          <w:szCs w:val="24"/>
        </w:rPr>
        <w:t>Dasgupta</w:t>
      </w:r>
      <w:proofErr w:type="spellEnd"/>
      <w:r w:rsidR="006E4DC1" w:rsidRPr="00953E6D">
        <w:rPr>
          <w:rFonts w:ascii="Times New Roman" w:hAnsi="Times New Roman" w:cs="Times New Roman"/>
          <w:sz w:val="24"/>
          <w:szCs w:val="24"/>
        </w:rPr>
        <w:t xml:space="preserve">: Advertising to Children. YOUTHINK, Vol. XI, </w:t>
      </w:r>
      <w:r w:rsidR="00FD1BC4" w:rsidRPr="00953E6D">
        <w:rPr>
          <w:rFonts w:ascii="Times New Roman" w:hAnsi="Times New Roman" w:cs="Times New Roman"/>
          <w:sz w:val="24"/>
          <w:szCs w:val="24"/>
        </w:rPr>
        <w:t xml:space="preserve">   </w:t>
      </w:r>
      <w:r w:rsidR="006E4DC1" w:rsidRPr="00953E6D">
        <w:rPr>
          <w:rFonts w:ascii="Times New Roman" w:hAnsi="Times New Roman" w:cs="Times New Roman"/>
          <w:sz w:val="24"/>
          <w:szCs w:val="24"/>
        </w:rPr>
        <w:t xml:space="preserve">pp. 152-156 (2016). </w:t>
      </w:r>
    </w:p>
    <w:p w:rsidR="00953E6D" w:rsidRPr="00953E6D" w:rsidRDefault="00953E6D" w:rsidP="00953E6D">
      <w:pPr>
        <w:pStyle w:val="ListParagraph"/>
        <w:rPr>
          <w:rFonts w:ascii="Times New Roman" w:hAnsi="Times New Roman" w:cs="Times New Roman"/>
          <w:sz w:val="24"/>
          <w:szCs w:val="24"/>
        </w:rPr>
      </w:pPr>
    </w:p>
    <w:p w:rsidR="00953E6D" w:rsidRDefault="0084788C" w:rsidP="00953E6D">
      <w:pPr>
        <w:pStyle w:val="ListParagraph"/>
        <w:numPr>
          <w:ilvl w:val="0"/>
          <w:numId w:val="1"/>
        </w:numPr>
        <w:tabs>
          <w:tab w:val="left" w:pos="270"/>
        </w:tabs>
        <w:rPr>
          <w:rFonts w:ascii="Times New Roman" w:hAnsi="Times New Roman" w:cs="Times New Roman"/>
          <w:sz w:val="24"/>
          <w:szCs w:val="24"/>
        </w:rPr>
      </w:pPr>
      <w:r w:rsidRPr="00953E6D">
        <w:rPr>
          <w:rFonts w:ascii="Times New Roman" w:hAnsi="Times New Roman" w:cs="Times New Roman"/>
          <w:sz w:val="24"/>
          <w:szCs w:val="24"/>
        </w:rPr>
        <w:t xml:space="preserve">Nabila </w:t>
      </w:r>
      <w:proofErr w:type="spellStart"/>
      <w:r w:rsidRPr="00953E6D">
        <w:rPr>
          <w:rFonts w:ascii="Times New Roman" w:hAnsi="Times New Roman" w:cs="Times New Roman"/>
          <w:sz w:val="24"/>
          <w:szCs w:val="24"/>
        </w:rPr>
        <w:t>Sayed</w:t>
      </w:r>
      <w:proofErr w:type="spellEnd"/>
      <w:r w:rsidR="00540346" w:rsidRPr="00953E6D">
        <w:rPr>
          <w:rFonts w:ascii="Times New Roman" w:hAnsi="Times New Roman" w:cs="Times New Roman"/>
          <w:sz w:val="24"/>
          <w:szCs w:val="24"/>
        </w:rPr>
        <w:t xml:space="preserve"> and </w:t>
      </w:r>
      <w:proofErr w:type="spellStart"/>
      <w:r w:rsidR="00540346" w:rsidRPr="00953E6D">
        <w:rPr>
          <w:rFonts w:ascii="Times New Roman" w:hAnsi="Times New Roman" w:cs="Times New Roman"/>
          <w:sz w:val="24"/>
          <w:szCs w:val="24"/>
        </w:rPr>
        <w:t>Chandrima</w:t>
      </w:r>
      <w:proofErr w:type="spellEnd"/>
      <w:r w:rsidR="00540346" w:rsidRPr="00953E6D">
        <w:rPr>
          <w:rFonts w:ascii="Times New Roman" w:hAnsi="Times New Roman" w:cs="Times New Roman"/>
          <w:sz w:val="24"/>
          <w:szCs w:val="24"/>
        </w:rPr>
        <w:t xml:space="preserve"> </w:t>
      </w:r>
      <w:proofErr w:type="spellStart"/>
      <w:r w:rsidR="00540346" w:rsidRPr="00953E6D">
        <w:rPr>
          <w:rFonts w:ascii="Times New Roman" w:hAnsi="Times New Roman" w:cs="Times New Roman"/>
          <w:sz w:val="24"/>
          <w:szCs w:val="24"/>
        </w:rPr>
        <w:t>Banerjee</w:t>
      </w:r>
      <w:proofErr w:type="spellEnd"/>
      <w:r w:rsidR="006E4DC1" w:rsidRPr="00953E6D">
        <w:rPr>
          <w:rFonts w:ascii="Times New Roman" w:hAnsi="Times New Roman" w:cs="Times New Roman"/>
          <w:sz w:val="24"/>
          <w:szCs w:val="24"/>
        </w:rPr>
        <w:t>: The Fall and Rise of ‘</w:t>
      </w:r>
      <w:proofErr w:type="spellStart"/>
      <w:r w:rsidR="006E4DC1" w:rsidRPr="00953E6D">
        <w:rPr>
          <w:rFonts w:ascii="Times New Roman" w:hAnsi="Times New Roman" w:cs="Times New Roman"/>
          <w:sz w:val="24"/>
          <w:szCs w:val="24"/>
        </w:rPr>
        <w:t>Meri</w:t>
      </w:r>
      <w:proofErr w:type="spellEnd"/>
      <w:r w:rsidR="006E4DC1" w:rsidRPr="00953E6D">
        <w:rPr>
          <w:rFonts w:ascii="Times New Roman" w:hAnsi="Times New Roman" w:cs="Times New Roman"/>
          <w:sz w:val="24"/>
          <w:szCs w:val="24"/>
        </w:rPr>
        <w:t xml:space="preserve"> </w:t>
      </w:r>
      <w:proofErr w:type="spellStart"/>
      <w:r w:rsidR="006E4DC1" w:rsidRPr="00953E6D">
        <w:rPr>
          <w:rFonts w:ascii="Times New Roman" w:hAnsi="Times New Roman" w:cs="Times New Roman"/>
          <w:sz w:val="24"/>
          <w:szCs w:val="24"/>
        </w:rPr>
        <w:t>Maggi</w:t>
      </w:r>
      <w:proofErr w:type="spellEnd"/>
      <w:r w:rsidR="006E4DC1" w:rsidRPr="00953E6D">
        <w:rPr>
          <w:rFonts w:ascii="Times New Roman" w:hAnsi="Times New Roman" w:cs="Times New Roman"/>
          <w:sz w:val="24"/>
          <w:szCs w:val="24"/>
        </w:rPr>
        <w:t xml:space="preserve">’, YOUTHINK, Vol. XI, pp. 63-69 (2016). </w:t>
      </w:r>
      <w:r w:rsidR="002F2D46" w:rsidRPr="00953E6D">
        <w:rPr>
          <w:rFonts w:ascii="Times New Roman" w:hAnsi="Times New Roman" w:cs="Times New Roman"/>
          <w:sz w:val="24"/>
          <w:szCs w:val="24"/>
        </w:rPr>
        <w:t xml:space="preserve">  </w:t>
      </w:r>
    </w:p>
    <w:p w:rsidR="00953E6D" w:rsidRPr="00953E6D" w:rsidRDefault="00953E6D" w:rsidP="00953E6D">
      <w:pPr>
        <w:pStyle w:val="ListParagraph"/>
        <w:rPr>
          <w:rFonts w:ascii="Times New Roman" w:hAnsi="Times New Roman" w:cs="Times New Roman"/>
          <w:sz w:val="24"/>
          <w:szCs w:val="24"/>
        </w:rPr>
      </w:pPr>
    </w:p>
    <w:p w:rsidR="00335ABF" w:rsidRPr="00953E6D" w:rsidRDefault="0084788C" w:rsidP="00953E6D">
      <w:pPr>
        <w:pStyle w:val="ListParagraph"/>
        <w:numPr>
          <w:ilvl w:val="0"/>
          <w:numId w:val="1"/>
        </w:numPr>
        <w:tabs>
          <w:tab w:val="left" w:pos="270"/>
        </w:tabs>
        <w:rPr>
          <w:rFonts w:ascii="Times New Roman" w:hAnsi="Times New Roman" w:cs="Times New Roman"/>
          <w:sz w:val="24"/>
          <w:szCs w:val="24"/>
        </w:rPr>
      </w:pPr>
      <w:proofErr w:type="spellStart"/>
      <w:r w:rsidRPr="00953E6D">
        <w:rPr>
          <w:rFonts w:ascii="Times New Roman" w:hAnsi="Times New Roman" w:cs="Times New Roman"/>
          <w:sz w:val="24"/>
          <w:szCs w:val="24"/>
        </w:rPr>
        <w:t>Anwesha</w:t>
      </w:r>
      <w:proofErr w:type="spellEnd"/>
      <w:r w:rsidRPr="00953E6D">
        <w:rPr>
          <w:rFonts w:ascii="Times New Roman" w:hAnsi="Times New Roman" w:cs="Times New Roman"/>
          <w:sz w:val="24"/>
          <w:szCs w:val="24"/>
        </w:rPr>
        <w:t xml:space="preserve"> </w:t>
      </w:r>
      <w:proofErr w:type="spellStart"/>
      <w:r w:rsidRPr="00953E6D">
        <w:rPr>
          <w:rFonts w:ascii="Times New Roman" w:hAnsi="Times New Roman" w:cs="Times New Roman"/>
          <w:sz w:val="24"/>
          <w:szCs w:val="24"/>
        </w:rPr>
        <w:t>Sarker</w:t>
      </w:r>
      <w:proofErr w:type="spellEnd"/>
      <w:r w:rsidR="00540346" w:rsidRPr="00953E6D">
        <w:rPr>
          <w:rFonts w:ascii="Times New Roman" w:hAnsi="Times New Roman" w:cs="Times New Roman"/>
          <w:sz w:val="24"/>
          <w:szCs w:val="24"/>
        </w:rPr>
        <w:t xml:space="preserve"> and </w:t>
      </w:r>
      <w:proofErr w:type="spellStart"/>
      <w:r w:rsidR="00540346" w:rsidRPr="00953E6D">
        <w:rPr>
          <w:rFonts w:ascii="Times New Roman" w:hAnsi="Times New Roman" w:cs="Times New Roman"/>
          <w:sz w:val="24"/>
          <w:szCs w:val="24"/>
        </w:rPr>
        <w:t>Chandrima</w:t>
      </w:r>
      <w:proofErr w:type="spellEnd"/>
      <w:r w:rsidR="00540346" w:rsidRPr="00953E6D">
        <w:rPr>
          <w:rFonts w:ascii="Times New Roman" w:hAnsi="Times New Roman" w:cs="Times New Roman"/>
          <w:sz w:val="24"/>
          <w:szCs w:val="24"/>
        </w:rPr>
        <w:t xml:space="preserve"> </w:t>
      </w:r>
      <w:proofErr w:type="spellStart"/>
      <w:r w:rsidR="00540346" w:rsidRPr="00953E6D">
        <w:rPr>
          <w:rFonts w:ascii="Times New Roman" w:hAnsi="Times New Roman" w:cs="Times New Roman"/>
          <w:sz w:val="24"/>
          <w:szCs w:val="24"/>
        </w:rPr>
        <w:t>Banerjee</w:t>
      </w:r>
      <w:proofErr w:type="spellEnd"/>
      <w:r w:rsidR="00335ABF" w:rsidRPr="00953E6D">
        <w:rPr>
          <w:rFonts w:ascii="Times New Roman" w:hAnsi="Times New Roman" w:cs="Times New Roman"/>
          <w:sz w:val="24"/>
          <w:szCs w:val="24"/>
        </w:rPr>
        <w:t xml:space="preserve">: Indian Political Marketing, YOUTHINK, Vol. XII, pp. 158 – 161 (2017). </w:t>
      </w:r>
    </w:p>
    <w:p w:rsidR="0007639B" w:rsidRPr="0007639B" w:rsidRDefault="0007639B" w:rsidP="00690429">
      <w:pPr>
        <w:jc w:val="both"/>
        <w:rPr>
          <w:rFonts w:ascii="Times New Roman" w:hAnsi="Times New Roman" w:cs="Times New Roman"/>
          <w:color w:val="000000"/>
          <w:sz w:val="24"/>
          <w:szCs w:val="24"/>
        </w:rPr>
      </w:pPr>
    </w:p>
    <w:p w:rsidR="004422C1" w:rsidRPr="0090762D" w:rsidRDefault="004422C1" w:rsidP="0090762D"/>
    <w:sectPr w:rsidR="004422C1" w:rsidRPr="0090762D" w:rsidSect="00BE7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4E0"/>
    <w:multiLevelType w:val="hybridMultilevel"/>
    <w:tmpl w:val="0DFC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866FE"/>
    <w:multiLevelType w:val="hybridMultilevel"/>
    <w:tmpl w:val="FF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870E8"/>
    <w:rsid w:val="0007639B"/>
    <w:rsid w:val="000A7EB5"/>
    <w:rsid w:val="00103B05"/>
    <w:rsid w:val="00132398"/>
    <w:rsid w:val="001429E5"/>
    <w:rsid w:val="00157011"/>
    <w:rsid w:val="001714BE"/>
    <w:rsid w:val="00185F30"/>
    <w:rsid w:val="001D311E"/>
    <w:rsid w:val="001F0B14"/>
    <w:rsid w:val="001F1D27"/>
    <w:rsid w:val="0020793F"/>
    <w:rsid w:val="002550CA"/>
    <w:rsid w:val="00264A30"/>
    <w:rsid w:val="002870E8"/>
    <w:rsid w:val="002E1FF6"/>
    <w:rsid w:val="002E2DA7"/>
    <w:rsid w:val="002F2D46"/>
    <w:rsid w:val="00325AF8"/>
    <w:rsid w:val="00335ABF"/>
    <w:rsid w:val="00363C11"/>
    <w:rsid w:val="003829E2"/>
    <w:rsid w:val="00386391"/>
    <w:rsid w:val="003B5B1E"/>
    <w:rsid w:val="004154E1"/>
    <w:rsid w:val="00427C25"/>
    <w:rsid w:val="004422C1"/>
    <w:rsid w:val="004E0010"/>
    <w:rsid w:val="004F2E2B"/>
    <w:rsid w:val="00540346"/>
    <w:rsid w:val="00595E00"/>
    <w:rsid w:val="005F5B04"/>
    <w:rsid w:val="00687359"/>
    <w:rsid w:val="00690429"/>
    <w:rsid w:val="00691535"/>
    <w:rsid w:val="006E4DC1"/>
    <w:rsid w:val="00707F0A"/>
    <w:rsid w:val="0075609C"/>
    <w:rsid w:val="007C6A23"/>
    <w:rsid w:val="007D7816"/>
    <w:rsid w:val="007F1CF1"/>
    <w:rsid w:val="0084788C"/>
    <w:rsid w:val="00856C55"/>
    <w:rsid w:val="008927DB"/>
    <w:rsid w:val="0090762D"/>
    <w:rsid w:val="00917E6A"/>
    <w:rsid w:val="009405D7"/>
    <w:rsid w:val="0094745F"/>
    <w:rsid w:val="00953E6D"/>
    <w:rsid w:val="009F2CCA"/>
    <w:rsid w:val="00A175CF"/>
    <w:rsid w:val="00A827BB"/>
    <w:rsid w:val="00AA229D"/>
    <w:rsid w:val="00B0163D"/>
    <w:rsid w:val="00B32C56"/>
    <w:rsid w:val="00B84DA9"/>
    <w:rsid w:val="00B96FB5"/>
    <w:rsid w:val="00BE7074"/>
    <w:rsid w:val="00C208D7"/>
    <w:rsid w:val="00C27A2E"/>
    <w:rsid w:val="00C45F42"/>
    <w:rsid w:val="00C52111"/>
    <w:rsid w:val="00C927FE"/>
    <w:rsid w:val="00CF71ED"/>
    <w:rsid w:val="00D01E81"/>
    <w:rsid w:val="00D03EF3"/>
    <w:rsid w:val="00D123AA"/>
    <w:rsid w:val="00E31B9D"/>
    <w:rsid w:val="00E40A51"/>
    <w:rsid w:val="00E8323F"/>
    <w:rsid w:val="00EC24D4"/>
    <w:rsid w:val="00EF56F2"/>
    <w:rsid w:val="00F66670"/>
    <w:rsid w:val="00F734A9"/>
    <w:rsid w:val="00F86A86"/>
    <w:rsid w:val="00F9745C"/>
    <w:rsid w:val="00FB573D"/>
    <w:rsid w:val="00FC522C"/>
    <w:rsid w:val="00FD1BC4"/>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E8"/>
    <w:rPr>
      <w:rFonts w:ascii="Tahoma" w:hAnsi="Tahoma" w:cs="Tahoma"/>
      <w:sz w:val="16"/>
      <w:szCs w:val="16"/>
    </w:rPr>
  </w:style>
  <w:style w:type="paragraph" w:styleId="ListParagraph">
    <w:name w:val="List Paragraph"/>
    <w:basedOn w:val="Normal"/>
    <w:uiPriority w:val="34"/>
    <w:qFormat/>
    <w:rsid w:val="00FF535B"/>
    <w:pPr>
      <w:ind w:left="720"/>
      <w:contextualSpacing/>
    </w:pPr>
  </w:style>
  <w:style w:type="table" w:styleId="TableGrid">
    <w:name w:val="Table Grid"/>
    <w:basedOn w:val="TableNormal"/>
    <w:uiPriority w:val="59"/>
    <w:rsid w:val="00FB57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8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2018-02-20T06:01:00Z</dcterms:created>
  <dcterms:modified xsi:type="dcterms:W3CDTF">2020-07-30T08:15:00Z</dcterms:modified>
</cp:coreProperties>
</file>