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68" w:rsidRDefault="00FC4BA1" w:rsidP="00C16A82">
      <w:pPr>
        <w:jc w:val="both"/>
        <w:rPr>
          <w:rFonts w:ascii="Times New Roman" w:hAnsi="Times New Roman" w:cs="Times New Roman"/>
          <w:b/>
          <w:sz w:val="36"/>
          <w:szCs w:val="28"/>
        </w:rPr>
      </w:pPr>
      <w:r>
        <w:rPr>
          <w:rFonts w:ascii="Times New Roman" w:hAnsi="Times New Roman" w:cs="Times New Roman"/>
          <w:b/>
          <w:sz w:val="36"/>
          <w:szCs w:val="28"/>
        </w:rPr>
        <w:t>Moitrayee Basu</w:t>
      </w:r>
    </w:p>
    <w:p w:rsidR="00A65768" w:rsidRPr="00E8053A" w:rsidRDefault="00A85AA1" w:rsidP="00C16A82">
      <w:pPr>
        <w:spacing w:after="0"/>
        <w:jc w:val="both"/>
        <w:rPr>
          <w:rFonts w:ascii="Times New Roman" w:hAnsi="Times New Roman" w:cs="Times New Roman"/>
          <w:sz w:val="24"/>
          <w:szCs w:val="24"/>
        </w:rPr>
      </w:pPr>
      <w:r>
        <w:rPr>
          <w:rFonts w:ascii="Times New Roman" w:hAnsi="Times New Roman" w:cs="Times New Roman"/>
          <w:sz w:val="24"/>
          <w:szCs w:val="24"/>
        </w:rPr>
        <w:t>Assistant Profes</w:t>
      </w:r>
      <w:r w:rsidR="00A65768" w:rsidRPr="00E8053A">
        <w:rPr>
          <w:rFonts w:ascii="Times New Roman" w:hAnsi="Times New Roman" w:cs="Times New Roman"/>
          <w:sz w:val="24"/>
          <w:szCs w:val="24"/>
        </w:rPr>
        <w:t>sor</w:t>
      </w:r>
    </w:p>
    <w:p w:rsidR="00A65768" w:rsidRPr="00E8053A" w:rsidRDefault="00A65768" w:rsidP="00C16A82">
      <w:pPr>
        <w:spacing w:after="0"/>
        <w:jc w:val="both"/>
        <w:rPr>
          <w:rFonts w:ascii="Times New Roman" w:hAnsi="Times New Roman" w:cs="Times New Roman"/>
          <w:sz w:val="24"/>
          <w:szCs w:val="24"/>
        </w:rPr>
      </w:pPr>
      <w:r w:rsidRPr="00E8053A">
        <w:rPr>
          <w:rFonts w:ascii="Times New Roman" w:hAnsi="Times New Roman" w:cs="Times New Roman"/>
          <w:sz w:val="24"/>
          <w:szCs w:val="24"/>
        </w:rPr>
        <w:t>St. Xavier’s College (autonomous) Kolkata</w:t>
      </w:r>
    </w:p>
    <w:p w:rsidR="009A3A6C" w:rsidRPr="00E8053A" w:rsidRDefault="00A65768" w:rsidP="00C16A82">
      <w:pPr>
        <w:spacing w:after="0"/>
        <w:jc w:val="both"/>
        <w:rPr>
          <w:rFonts w:ascii="Times New Roman" w:hAnsi="Times New Roman" w:cs="Times New Roman"/>
          <w:sz w:val="24"/>
          <w:szCs w:val="24"/>
        </w:rPr>
      </w:pPr>
      <w:r w:rsidRPr="00E8053A">
        <w:rPr>
          <w:rFonts w:ascii="Times New Roman" w:hAnsi="Times New Roman" w:cs="Times New Roman"/>
          <w:sz w:val="24"/>
          <w:szCs w:val="24"/>
        </w:rPr>
        <w:t>30, Mother Teresa Sarani,</w:t>
      </w:r>
    </w:p>
    <w:p w:rsidR="00FC4BA1" w:rsidRPr="00E8053A" w:rsidRDefault="00A65768" w:rsidP="00C16A82">
      <w:pPr>
        <w:spacing w:after="0"/>
        <w:jc w:val="both"/>
        <w:rPr>
          <w:rFonts w:ascii="Times New Roman" w:hAnsi="Times New Roman" w:cs="Times New Roman"/>
          <w:sz w:val="24"/>
          <w:szCs w:val="24"/>
        </w:rPr>
      </w:pPr>
      <w:r w:rsidRPr="00E8053A">
        <w:rPr>
          <w:rFonts w:ascii="Times New Roman" w:hAnsi="Times New Roman" w:cs="Times New Roman"/>
          <w:sz w:val="24"/>
          <w:szCs w:val="24"/>
        </w:rPr>
        <w:t>Kolkata- 700016</w:t>
      </w:r>
    </w:p>
    <w:p w:rsidR="009A3A6C" w:rsidRPr="00E8053A" w:rsidRDefault="009A3A6C" w:rsidP="00C16A82">
      <w:pPr>
        <w:spacing w:after="0"/>
        <w:jc w:val="both"/>
        <w:rPr>
          <w:rFonts w:ascii="Times New Roman" w:hAnsi="Times New Roman" w:cs="Times New Roman"/>
          <w:sz w:val="24"/>
          <w:szCs w:val="24"/>
        </w:rPr>
      </w:pPr>
      <w:r w:rsidRPr="00E8053A">
        <w:rPr>
          <w:rFonts w:ascii="Times New Roman" w:hAnsi="Times New Roman" w:cs="Times New Roman"/>
          <w:sz w:val="24"/>
          <w:szCs w:val="24"/>
        </w:rPr>
        <w:t>Tel :</w:t>
      </w:r>
      <w:r w:rsidR="00FC4BA1" w:rsidRPr="00E8053A">
        <w:rPr>
          <w:rFonts w:ascii="Times New Roman" w:hAnsi="Times New Roman" w:cs="Times New Roman"/>
          <w:sz w:val="24"/>
          <w:szCs w:val="24"/>
        </w:rPr>
        <w:t xml:space="preserve"> +91 8337078320</w:t>
      </w:r>
    </w:p>
    <w:p w:rsidR="009A3A6C" w:rsidRPr="00E8053A" w:rsidRDefault="009A3A6C" w:rsidP="00C16A82">
      <w:pPr>
        <w:jc w:val="both"/>
        <w:rPr>
          <w:rFonts w:ascii="Times New Roman" w:hAnsi="Times New Roman" w:cs="Times New Roman"/>
          <w:sz w:val="24"/>
          <w:szCs w:val="24"/>
        </w:rPr>
      </w:pPr>
      <w:r w:rsidRPr="00E8053A">
        <w:rPr>
          <w:rFonts w:ascii="Times New Roman" w:hAnsi="Times New Roman" w:cs="Times New Roman"/>
          <w:sz w:val="24"/>
          <w:szCs w:val="24"/>
        </w:rPr>
        <w:t xml:space="preserve">Email : </w:t>
      </w:r>
      <w:hyperlink r:id="rId6" w:history="1">
        <w:r w:rsidR="00FD5AC5" w:rsidRPr="00E8053A">
          <w:rPr>
            <w:rStyle w:val="Hyperlink"/>
            <w:rFonts w:ascii="Times New Roman" w:hAnsi="Times New Roman" w:cs="Times New Roman"/>
            <w:sz w:val="24"/>
            <w:szCs w:val="24"/>
          </w:rPr>
          <w:t>moitrayeebasu@sxccal.edu</w:t>
        </w:r>
      </w:hyperlink>
    </w:p>
    <w:p w:rsidR="00FD5AC5" w:rsidRPr="00E8053A" w:rsidRDefault="00FD5AC5" w:rsidP="00C16A82">
      <w:pPr>
        <w:jc w:val="both"/>
        <w:rPr>
          <w:rFonts w:ascii="Times New Roman" w:hAnsi="Times New Roman" w:cs="Times New Roman"/>
          <w:sz w:val="24"/>
          <w:szCs w:val="24"/>
        </w:rPr>
      </w:pPr>
    </w:p>
    <w:p w:rsidR="00FD5AC5" w:rsidRDefault="00FD5AC5" w:rsidP="00C16A82">
      <w:pPr>
        <w:jc w:val="both"/>
        <w:rPr>
          <w:sz w:val="20"/>
        </w:rPr>
      </w:pPr>
    </w:p>
    <w:p w:rsidR="00FD5AC5" w:rsidRDefault="00FD5AC5" w:rsidP="00FD5AC5">
      <w:pPr>
        <w:pBdr>
          <w:bottom w:val="single" w:sz="4" w:space="1" w:color="auto"/>
        </w:pBdr>
        <w:jc w:val="both"/>
        <w:rPr>
          <w:b/>
          <w:i/>
          <w:sz w:val="32"/>
          <w:szCs w:val="32"/>
        </w:rPr>
      </w:pPr>
      <w:r>
        <w:rPr>
          <w:b/>
          <w:i/>
          <w:sz w:val="32"/>
          <w:szCs w:val="32"/>
        </w:rPr>
        <w:t>Profile</w:t>
      </w:r>
    </w:p>
    <w:p w:rsidR="00FD5AC5" w:rsidRPr="00E8053A" w:rsidRDefault="00FD5AC5" w:rsidP="00FD5AC5">
      <w:pPr>
        <w:pStyle w:val="IntenseQuote"/>
        <w:pBdr>
          <w:bottom w:val="single" w:sz="18" w:space="1" w:color="auto"/>
        </w:pBdr>
        <w:ind w:left="0"/>
        <w:rPr>
          <w:rFonts w:ascii="Times New Roman" w:hAnsi="Times New Roman" w:cs="Times New Roman"/>
          <w:b w:val="0"/>
          <w:i w:val="0"/>
          <w:color w:val="auto"/>
          <w:sz w:val="24"/>
          <w:szCs w:val="24"/>
        </w:rPr>
      </w:pPr>
      <w:r w:rsidRPr="00E8053A">
        <w:rPr>
          <w:rFonts w:ascii="Times New Roman" w:hAnsi="Times New Roman" w:cs="Times New Roman"/>
          <w:b w:val="0"/>
          <w:i w:val="0"/>
          <w:color w:val="auto"/>
          <w:sz w:val="24"/>
          <w:szCs w:val="24"/>
        </w:rPr>
        <w:t xml:space="preserve">Mrs. Moitrayee Basu has been associated with this prestigious institution since 2015. She is a post graduate (M.Com) in Accounting and Finance from University of Calcutta in 2010. She is an qualified Cost Accountant from Institute of Cost Accountants since August 2014. Currently, she is pursuing her Ph.D.. Inclusive Growth </w:t>
      </w:r>
      <w:r w:rsidR="006D0C58">
        <w:rPr>
          <w:rFonts w:ascii="Times New Roman" w:hAnsi="Times New Roman" w:cs="Times New Roman"/>
          <w:b w:val="0"/>
          <w:i w:val="0"/>
          <w:color w:val="auto"/>
          <w:sz w:val="24"/>
          <w:szCs w:val="24"/>
        </w:rPr>
        <w:t xml:space="preserve">and women empowerment </w:t>
      </w:r>
      <w:r w:rsidRPr="00E8053A">
        <w:rPr>
          <w:rFonts w:ascii="Times New Roman" w:hAnsi="Times New Roman" w:cs="Times New Roman"/>
          <w:b w:val="0"/>
          <w:i w:val="0"/>
          <w:color w:val="auto"/>
          <w:sz w:val="24"/>
          <w:szCs w:val="24"/>
        </w:rPr>
        <w:t>being her research interest.</w:t>
      </w:r>
    </w:p>
    <w:p w:rsidR="00FD5AC5" w:rsidRPr="00E8053A" w:rsidRDefault="00FD5AC5" w:rsidP="00FD5AC5">
      <w:pPr>
        <w:pStyle w:val="IntenseQuote"/>
        <w:pBdr>
          <w:bottom w:val="single" w:sz="18" w:space="1" w:color="auto"/>
        </w:pBdr>
        <w:ind w:left="0"/>
        <w:rPr>
          <w:rFonts w:ascii="Times New Roman" w:hAnsi="Times New Roman" w:cs="Times New Roman"/>
        </w:rPr>
      </w:pPr>
      <w:r w:rsidRPr="00E8053A">
        <w:rPr>
          <w:rFonts w:ascii="Times New Roman" w:hAnsi="Times New Roman" w:cs="Times New Roman"/>
          <w:b w:val="0"/>
          <w:i w:val="0"/>
          <w:color w:val="auto"/>
          <w:sz w:val="24"/>
          <w:szCs w:val="24"/>
        </w:rPr>
        <w:t xml:space="preserve">She has been teaching undergraduate students from the year 2011. Earlier she was associated for teaching with Prafulla Chandra College and Vivekananda College for Women. </w:t>
      </w:r>
    </w:p>
    <w:p w:rsidR="00C16A82" w:rsidRDefault="008A3DB5" w:rsidP="00AD6744">
      <w:pPr>
        <w:pStyle w:val="IntenseQuote"/>
        <w:pBdr>
          <w:bottom w:val="single" w:sz="18" w:space="1" w:color="auto"/>
        </w:pBdr>
        <w:ind w:left="0"/>
        <w:rPr>
          <w:color w:val="auto"/>
          <w:sz w:val="28"/>
        </w:rPr>
      </w:pPr>
      <w:r w:rsidRPr="008A3DB5">
        <w:rPr>
          <w:color w:val="auto"/>
          <w:sz w:val="28"/>
        </w:rPr>
        <w:t>Education</w:t>
      </w:r>
    </w:p>
    <w:p w:rsidR="008A3DB5" w:rsidRPr="004E01E7" w:rsidRDefault="008A3DB5" w:rsidP="008A3DB5">
      <w:pPr>
        <w:numPr>
          <w:ilvl w:val="0"/>
          <w:numId w:val="4"/>
        </w:numPr>
        <w:spacing w:before="120" w:after="0" w:line="260" w:lineRule="atLeast"/>
        <w:jc w:val="both"/>
        <w:rPr>
          <w:rFonts w:ascii="Times New Roman" w:hAnsi="Times New Roman" w:cs="Times New Roman"/>
          <w:sz w:val="24"/>
          <w:szCs w:val="24"/>
        </w:rPr>
      </w:pPr>
      <w:r w:rsidRPr="004E01E7">
        <w:rPr>
          <w:rFonts w:ascii="Times New Roman" w:hAnsi="Times New Roman" w:cs="Times New Roman"/>
          <w:sz w:val="24"/>
          <w:szCs w:val="24"/>
        </w:rPr>
        <w:t xml:space="preserve">Qualified </w:t>
      </w:r>
      <w:r w:rsidR="00FC4BA1" w:rsidRPr="004E01E7">
        <w:rPr>
          <w:rFonts w:ascii="Times New Roman" w:hAnsi="Times New Roman" w:cs="Times New Roman"/>
          <w:b/>
          <w:sz w:val="24"/>
          <w:szCs w:val="24"/>
        </w:rPr>
        <w:t xml:space="preserve">SET </w:t>
      </w:r>
      <w:r w:rsidR="00FC4BA1" w:rsidRPr="004E01E7">
        <w:rPr>
          <w:rFonts w:ascii="Times New Roman" w:hAnsi="Times New Roman" w:cs="Times New Roman"/>
          <w:sz w:val="24"/>
          <w:szCs w:val="24"/>
        </w:rPr>
        <w:t>in December, 2014</w:t>
      </w:r>
    </w:p>
    <w:p w:rsidR="007D285D" w:rsidRPr="004E01E7" w:rsidRDefault="007D285D" w:rsidP="008A3DB5">
      <w:pPr>
        <w:numPr>
          <w:ilvl w:val="0"/>
          <w:numId w:val="4"/>
        </w:numPr>
        <w:spacing w:before="120" w:after="0" w:line="260" w:lineRule="atLeast"/>
        <w:jc w:val="both"/>
        <w:rPr>
          <w:rFonts w:ascii="Times New Roman" w:hAnsi="Times New Roman" w:cs="Times New Roman"/>
          <w:sz w:val="24"/>
          <w:szCs w:val="24"/>
        </w:rPr>
      </w:pPr>
      <w:r w:rsidRPr="004E01E7">
        <w:rPr>
          <w:rFonts w:ascii="Times New Roman" w:hAnsi="Times New Roman" w:cs="Times New Roman"/>
          <w:sz w:val="24"/>
          <w:szCs w:val="24"/>
        </w:rPr>
        <w:t>Qualified as a Cost Accountant from Institute of Cost Accountants in August, 2014</w:t>
      </w:r>
    </w:p>
    <w:p w:rsidR="008A3DB5" w:rsidRPr="004E01E7" w:rsidRDefault="008A3DB5" w:rsidP="008A3DB5">
      <w:pPr>
        <w:numPr>
          <w:ilvl w:val="0"/>
          <w:numId w:val="4"/>
        </w:numPr>
        <w:spacing w:before="120" w:after="0" w:line="260" w:lineRule="atLeast"/>
        <w:jc w:val="both"/>
        <w:rPr>
          <w:rFonts w:ascii="Times New Roman" w:eastAsia="Times New Roman" w:hAnsi="Times New Roman" w:cs="Times New Roman"/>
          <w:sz w:val="24"/>
          <w:szCs w:val="24"/>
        </w:rPr>
      </w:pPr>
      <w:r w:rsidRPr="004E01E7">
        <w:rPr>
          <w:rFonts w:ascii="Times New Roman" w:eastAsia="Times New Roman" w:hAnsi="Times New Roman" w:cs="Times New Roman"/>
          <w:sz w:val="24"/>
          <w:szCs w:val="24"/>
        </w:rPr>
        <w:t>Passed M.Com (specialisation - Acc</w:t>
      </w:r>
      <w:r w:rsidR="00FC4BA1" w:rsidRPr="004E01E7">
        <w:rPr>
          <w:rFonts w:ascii="Times New Roman" w:eastAsia="Times New Roman" w:hAnsi="Times New Roman" w:cs="Times New Roman"/>
          <w:sz w:val="24"/>
          <w:szCs w:val="24"/>
        </w:rPr>
        <w:t>ounting and Finance) from University of Calcutta in 2010 with 61.4</w:t>
      </w:r>
      <w:r w:rsidRPr="004E01E7">
        <w:rPr>
          <w:rFonts w:ascii="Times New Roman" w:eastAsia="Times New Roman" w:hAnsi="Times New Roman" w:cs="Times New Roman"/>
          <w:sz w:val="24"/>
          <w:szCs w:val="24"/>
        </w:rPr>
        <w:t xml:space="preserve">%. </w:t>
      </w:r>
    </w:p>
    <w:p w:rsidR="008A3DB5" w:rsidRPr="004E01E7" w:rsidRDefault="008A3DB5" w:rsidP="008A3DB5">
      <w:pPr>
        <w:numPr>
          <w:ilvl w:val="0"/>
          <w:numId w:val="4"/>
        </w:numPr>
        <w:spacing w:before="120" w:after="0" w:line="260" w:lineRule="atLeast"/>
        <w:jc w:val="both"/>
        <w:rPr>
          <w:rFonts w:ascii="Times New Roman" w:eastAsia="Times New Roman" w:hAnsi="Times New Roman" w:cs="Times New Roman"/>
          <w:sz w:val="24"/>
          <w:szCs w:val="24"/>
        </w:rPr>
      </w:pPr>
      <w:r w:rsidRPr="004E01E7">
        <w:rPr>
          <w:rFonts w:ascii="Times New Roman" w:eastAsia="Times New Roman" w:hAnsi="Times New Roman" w:cs="Times New Roman"/>
          <w:sz w:val="24"/>
          <w:szCs w:val="24"/>
        </w:rPr>
        <w:t xml:space="preserve">Passed </w:t>
      </w:r>
      <w:r w:rsidR="00D05840" w:rsidRPr="004E01E7">
        <w:rPr>
          <w:rFonts w:ascii="Times New Roman" w:eastAsia="Times New Roman" w:hAnsi="Times New Roman" w:cs="Times New Roman"/>
          <w:sz w:val="24"/>
          <w:szCs w:val="24"/>
        </w:rPr>
        <w:t>B.Com (</w:t>
      </w:r>
      <w:r w:rsidRPr="004E01E7">
        <w:rPr>
          <w:rFonts w:ascii="Times New Roman" w:eastAsia="Times New Roman" w:hAnsi="Times New Roman" w:cs="Times New Roman"/>
          <w:sz w:val="24"/>
          <w:szCs w:val="24"/>
        </w:rPr>
        <w:t>Ho</w:t>
      </w:r>
      <w:r w:rsidR="00FC4BA1" w:rsidRPr="004E01E7">
        <w:rPr>
          <w:rFonts w:ascii="Times New Roman" w:eastAsia="Times New Roman" w:hAnsi="Times New Roman" w:cs="Times New Roman"/>
          <w:sz w:val="24"/>
          <w:szCs w:val="24"/>
        </w:rPr>
        <w:t xml:space="preserve">nours) from Sivanath Sastri College under </w:t>
      </w:r>
      <w:r w:rsidRPr="004E01E7">
        <w:rPr>
          <w:rFonts w:ascii="Times New Roman" w:eastAsia="Times New Roman" w:hAnsi="Times New Roman" w:cs="Times New Roman"/>
          <w:sz w:val="24"/>
          <w:szCs w:val="24"/>
        </w:rPr>
        <w:t>University</w:t>
      </w:r>
      <w:r w:rsidR="00FC4BA1" w:rsidRPr="004E01E7">
        <w:rPr>
          <w:rFonts w:ascii="Times New Roman" w:eastAsia="Times New Roman" w:hAnsi="Times New Roman" w:cs="Times New Roman"/>
          <w:sz w:val="24"/>
          <w:szCs w:val="24"/>
        </w:rPr>
        <w:t xml:space="preserve"> of Calcutta in 2008 with 60.13</w:t>
      </w:r>
      <w:r w:rsidRPr="004E01E7">
        <w:rPr>
          <w:rFonts w:ascii="Times New Roman" w:eastAsia="Times New Roman" w:hAnsi="Times New Roman" w:cs="Times New Roman"/>
          <w:sz w:val="24"/>
          <w:szCs w:val="24"/>
        </w:rPr>
        <w:t xml:space="preserve">%. </w:t>
      </w:r>
    </w:p>
    <w:p w:rsidR="008A3DB5" w:rsidRPr="004E01E7" w:rsidRDefault="00FC4BA1" w:rsidP="008A3DB5">
      <w:pPr>
        <w:numPr>
          <w:ilvl w:val="0"/>
          <w:numId w:val="4"/>
        </w:numPr>
        <w:spacing w:before="120" w:after="0" w:line="260" w:lineRule="atLeast"/>
        <w:jc w:val="both"/>
        <w:rPr>
          <w:rFonts w:ascii="Times New Roman" w:eastAsia="Times New Roman" w:hAnsi="Times New Roman" w:cs="Times New Roman"/>
          <w:sz w:val="24"/>
          <w:szCs w:val="24"/>
        </w:rPr>
      </w:pPr>
      <w:r w:rsidRPr="004E01E7">
        <w:rPr>
          <w:rFonts w:ascii="Times New Roman" w:eastAsia="Times New Roman" w:hAnsi="Times New Roman" w:cs="Times New Roman"/>
          <w:sz w:val="24"/>
          <w:szCs w:val="24"/>
        </w:rPr>
        <w:t>Passed Higher Secondary Examination</w:t>
      </w:r>
      <w:r w:rsidR="008A3DB5" w:rsidRPr="004E01E7">
        <w:rPr>
          <w:rFonts w:ascii="Times New Roman" w:eastAsia="Times New Roman" w:hAnsi="Times New Roman" w:cs="Times New Roman"/>
          <w:sz w:val="24"/>
          <w:szCs w:val="24"/>
        </w:rPr>
        <w:t xml:space="preserve"> in </w:t>
      </w:r>
      <w:r w:rsidRPr="004E01E7">
        <w:rPr>
          <w:rFonts w:ascii="Times New Roman" w:eastAsia="Times New Roman" w:hAnsi="Times New Roman" w:cs="Times New Roman"/>
          <w:sz w:val="24"/>
          <w:szCs w:val="24"/>
        </w:rPr>
        <w:t>2005</w:t>
      </w:r>
      <w:r w:rsidR="008A3DB5" w:rsidRPr="004E01E7">
        <w:rPr>
          <w:rFonts w:ascii="Times New Roman" w:eastAsia="Times New Roman" w:hAnsi="Times New Roman" w:cs="Times New Roman"/>
          <w:sz w:val="24"/>
          <w:szCs w:val="24"/>
        </w:rPr>
        <w:t xml:space="preserve"> with 72</w:t>
      </w:r>
      <w:r w:rsidRPr="004E01E7">
        <w:rPr>
          <w:rFonts w:ascii="Times New Roman" w:eastAsia="Times New Roman" w:hAnsi="Times New Roman" w:cs="Times New Roman"/>
          <w:sz w:val="24"/>
          <w:szCs w:val="24"/>
        </w:rPr>
        <w:t>.7</w:t>
      </w:r>
      <w:r w:rsidR="008A3DB5" w:rsidRPr="004E01E7">
        <w:rPr>
          <w:rFonts w:ascii="Times New Roman" w:eastAsia="Times New Roman" w:hAnsi="Times New Roman" w:cs="Times New Roman"/>
          <w:sz w:val="24"/>
          <w:szCs w:val="24"/>
        </w:rPr>
        <w:t xml:space="preserve">%. </w:t>
      </w:r>
    </w:p>
    <w:p w:rsidR="008A3DB5" w:rsidRPr="004E01E7" w:rsidRDefault="00FC4BA1" w:rsidP="008A3DB5">
      <w:pPr>
        <w:numPr>
          <w:ilvl w:val="0"/>
          <w:numId w:val="4"/>
        </w:numPr>
        <w:spacing w:before="120" w:after="0" w:line="260" w:lineRule="atLeast"/>
        <w:jc w:val="both"/>
        <w:rPr>
          <w:rFonts w:ascii="Times New Roman" w:hAnsi="Times New Roman" w:cs="Times New Roman"/>
          <w:sz w:val="24"/>
          <w:szCs w:val="24"/>
        </w:rPr>
      </w:pPr>
      <w:r w:rsidRPr="004E01E7">
        <w:rPr>
          <w:rFonts w:ascii="Times New Roman" w:eastAsia="Times New Roman" w:hAnsi="Times New Roman" w:cs="Times New Roman"/>
          <w:sz w:val="24"/>
          <w:szCs w:val="24"/>
        </w:rPr>
        <w:t xml:space="preserve">Passed Madhyamik examination from Sree Sarada Ashram Balika Vidyalaya in 2003 with </w:t>
      </w:r>
      <w:r w:rsidR="008A3DB5" w:rsidRPr="004E01E7">
        <w:rPr>
          <w:rFonts w:ascii="Times New Roman" w:eastAsia="Times New Roman" w:hAnsi="Times New Roman" w:cs="Times New Roman"/>
          <w:sz w:val="24"/>
          <w:szCs w:val="24"/>
        </w:rPr>
        <w:t>7</w:t>
      </w:r>
      <w:r w:rsidRPr="004E01E7">
        <w:rPr>
          <w:rFonts w:ascii="Times New Roman" w:eastAsia="Times New Roman" w:hAnsi="Times New Roman" w:cs="Times New Roman"/>
          <w:sz w:val="24"/>
          <w:szCs w:val="24"/>
        </w:rPr>
        <w:t>6</w:t>
      </w:r>
      <w:r w:rsidR="008A3DB5" w:rsidRPr="004E01E7">
        <w:rPr>
          <w:rFonts w:ascii="Times New Roman" w:eastAsia="Times New Roman" w:hAnsi="Times New Roman" w:cs="Times New Roman"/>
          <w:sz w:val="24"/>
          <w:szCs w:val="24"/>
        </w:rPr>
        <w:t>%.</w:t>
      </w:r>
    </w:p>
    <w:p w:rsidR="007D285D" w:rsidRPr="004E01E7" w:rsidRDefault="007D285D" w:rsidP="007D285D">
      <w:pPr>
        <w:spacing w:before="120" w:after="0" w:line="260" w:lineRule="atLeast"/>
        <w:ind w:left="720"/>
        <w:jc w:val="both"/>
        <w:rPr>
          <w:rFonts w:ascii="Times New Roman" w:eastAsia="Times New Roman" w:hAnsi="Times New Roman" w:cs="Times New Roman"/>
          <w:sz w:val="24"/>
          <w:szCs w:val="24"/>
        </w:rPr>
      </w:pPr>
    </w:p>
    <w:p w:rsidR="007D285D" w:rsidRDefault="007D285D" w:rsidP="007D285D">
      <w:pPr>
        <w:spacing w:before="120" w:after="0" w:line="260" w:lineRule="atLeast"/>
        <w:ind w:left="720"/>
        <w:jc w:val="both"/>
        <w:rPr>
          <w:rFonts w:ascii="Calibri" w:eastAsia="Times New Roman" w:hAnsi="Calibri" w:cs="Times New Roman"/>
          <w:sz w:val="20"/>
        </w:rPr>
      </w:pPr>
    </w:p>
    <w:p w:rsidR="007D285D" w:rsidRPr="00ED28DA" w:rsidRDefault="007D285D" w:rsidP="007D285D">
      <w:pPr>
        <w:spacing w:before="120" w:after="0" w:line="260" w:lineRule="atLeast"/>
        <w:ind w:left="720"/>
        <w:jc w:val="both"/>
        <w:rPr>
          <w:rFonts w:ascii="Calibri" w:hAnsi="Calibri"/>
        </w:rPr>
      </w:pPr>
    </w:p>
    <w:p w:rsidR="008A3DB5" w:rsidRPr="00ED28DA" w:rsidRDefault="00291039" w:rsidP="00AD6744">
      <w:pPr>
        <w:pStyle w:val="IntenseQuote"/>
        <w:pBdr>
          <w:bottom w:val="single" w:sz="18" w:space="1" w:color="auto"/>
        </w:pBdr>
        <w:ind w:left="0"/>
        <w:rPr>
          <w:rFonts w:ascii="Calibri" w:eastAsia="Times New Roman" w:hAnsi="Calibri" w:cs="Times New Roman"/>
          <w:color w:val="auto"/>
          <w:sz w:val="28"/>
        </w:rPr>
      </w:pPr>
      <w:r>
        <w:rPr>
          <w:color w:val="auto"/>
          <w:sz w:val="28"/>
        </w:rPr>
        <w:lastRenderedPageBreak/>
        <w:t>Papers Presented</w:t>
      </w:r>
    </w:p>
    <w:p w:rsidR="008A3DB5" w:rsidRPr="00291039" w:rsidRDefault="00291039" w:rsidP="00291039">
      <w:pPr>
        <w:pStyle w:val="ListParagraph"/>
        <w:numPr>
          <w:ilvl w:val="0"/>
          <w:numId w:val="6"/>
        </w:numPr>
        <w:rPr>
          <w:rFonts w:ascii="Times New Roman" w:hAnsi="Times New Roman" w:cs="Times New Roman"/>
          <w:b/>
          <w:sz w:val="24"/>
          <w:szCs w:val="24"/>
        </w:rPr>
      </w:pPr>
      <w:r w:rsidRPr="00291039">
        <w:rPr>
          <w:rFonts w:ascii="Times New Roman" w:hAnsi="Times New Roman" w:cs="Times New Roman"/>
          <w:sz w:val="24"/>
          <w:szCs w:val="24"/>
        </w:rPr>
        <w:t>Presented a paper titled “</w:t>
      </w:r>
      <w:r w:rsidRPr="00291039">
        <w:rPr>
          <w:rFonts w:ascii="Times New Roman" w:hAnsi="Times New Roman" w:cs="Times New Roman"/>
          <w:b/>
          <w:sz w:val="24"/>
          <w:szCs w:val="24"/>
        </w:rPr>
        <w:t>The Tiger widows in the Sunderban Region of India: understanding the impact on life and livelihood</w:t>
      </w:r>
      <w:r w:rsidRPr="00291039">
        <w:rPr>
          <w:rFonts w:ascii="Times New Roman" w:hAnsi="Times New Roman" w:cs="Times New Roman"/>
          <w:sz w:val="24"/>
          <w:szCs w:val="24"/>
        </w:rPr>
        <w:t>” in 2020 HDCA Conference on : “New Horizons: Sustainnability &amp; Justice” on 30</w:t>
      </w:r>
      <w:r w:rsidRPr="00291039">
        <w:rPr>
          <w:rFonts w:ascii="Times New Roman" w:hAnsi="Times New Roman" w:cs="Times New Roman"/>
          <w:sz w:val="24"/>
          <w:szCs w:val="24"/>
          <w:vertAlign w:val="superscript"/>
        </w:rPr>
        <w:t>th</w:t>
      </w:r>
      <w:r w:rsidRPr="00291039">
        <w:rPr>
          <w:rFonts w:ascii="Times New Roman" w:hAnsi="Times New Roman" w:cs="Times New Roman"/>
          <w:sz w:val="24"/>
          <w:szCs w:val="24"/>
        </w:rPr>
        <w:t xml:space="preserve"> June 2020, in </w:t>
      </w:r>
      <w:r w:rsidRPr="00291039">
        <w:rPr>
          <w:rFonts w:ascii="Times New Roman" w:hAnsi="Times New Roman" w:cs="Times New Roman"/>
          <w:b/>
          <w:sz w:val="24"/>
          <w:szCs w:val="24"/>
        </w:rPr>
        <w:t>Massey University, New Zealand (</w:t>
      </w:r>
      <w:r w:rsidRPr="00291039">
        <w:rPr>
          <w:rFonts w:ascii="Times New Roman" w:hAnsi="Times New Roman" w:cs="Times New Roman"/>
          <w:sz w:val="24"/>
          <w:szCs w:val="24"/>
        </w:rPr>
        <w:t>online</w:t>
      </w:r>
      <w:r w:rsidRPr="00291039">
        <w:rPr>
          <w:rFonts w:ascii="Times New Roman" w:hAnsi="Times New Roman" w:cs="Times New Roman"/>
          <w:b/>
          <w:sz w:val="24"/>
          <w:szCs w:val="24"/>
        </w:rPr>
        <w:t>).</w:t>
      </w:r>
    </w:p>
    <w:p w:rsidR="00291039" w:rsidRPr="00291039" w:rsidRDefault="00291039" w:rsidP="00291039">
      <w:pPr>
        <w:pStyle w:val="ListParagraph"/>
        <w:numPr>
          <w:ilvl w:val="0"/>
          <w:numId w:val="6"/>
        </w:numPr>
        <w:rPr>
          <w:rFonts w:ascii="Times New Roman" w:hAnsi="Times New Roman" w:cs="Times New Roman"/>
          <w:sz w:val="24"/>
          <w:szCs w:val="24"/>
        </w:rPr>
      </w:pPr>
      <w:r w:rsidRPr="00291039">
        <w:rPr>
          <w:rFonts w:ascii="Times New Roman" w:hAnsi="Times New Roman" w:cs="Times New Roman"/>
          <w:sz w:val="24"/>
          <w:szCs w:val="24"/>
        </w:rPr>
        <w:t xml:space="preserve">Presented a paper titled “ </w:t>
      </w:r>
      <w:r w:rsidRPr="00291039">
        <w:rPr>
          <w:rFonts w:ascii="Times New Roman" w:hAnsi="Times New Roman" w:cs="Times New Roman"/>
          <w:b/>
          <w:sz w:val="24"/>
          <w:szCs w:val="24"/>
        </w:rPr>
        <w:t>The Cursed Women: Understanding the life, livelihood and resistance of the Tiger Widows in Sunderban region of India</w:t>
      </w:r>
      <w:r w:rsidRPr="00291039">
        <w:rPr>
          <w:rFonts w:ascii="Times New Roman" w:hAnsi="Times New Roman" w:cs="Times New Roman"/>
          <w:sz w:val="24"/>
          <w:szCs w:val="24"/>
        </w:rPr>
        <w:t>” in a National Conference on “Women Issues and Everyday life and power, resistance and presentation on 10</w:t>
      </w:r>
      <w:r w:rsidRPr="00291039">
        <w:rPr>
          <w:rFonts w:ascii="Times New Roman" w:hAnsi="Times New Roman" w:cs="Times New Roman"/>
          <w:sz w:val="24"/>
          <w:szCs w:val="24"/>
          <w:vertAlign w:val="superscript"/>
        </w:rPr>
        <w:t>th</w:t>
      </w:r>
      <w:r w:rsidRPr="00291039">
        <w:rPr>
          <w:rFonts w:ascii="Times New Roman" w:hAnsi="Times New Roman" w:cs="Times New Roman"/>
          <w:sz w:val="24"/>
          <w:szCs w:val="24"/>
        </w:rPr>
        <w:t xml:space="preserve"> January 2020, held at </w:t>
      </w:r>
      <w:r w:rsidRPr="00291039">
        <w:rPr>
          <w:rFonts w:ascii="Times New Roman" w:hAnsi="Times New Roman" w:cs="Times New Roman"/>
          <w:b/>
          <w:sz w:val="24"/>
          <w:szCs w:val="24"/>
        </w:rPr>
        <w:t>St. Xavier’s College (Autonomous), Kolkata</w:t>
      </w:r>
      <w:r>
        <w:rPr>
          <w:rFonts w:ascii="Times New Roman" w:hAnsi="Times New Roman" w:cs="Times New Roman"/>
          <w:sz w:val="24"/>
          <w:szCs w:val="24"/>
        </w:rPr>
        <w:t>.</w:t>
      </w:r>
    </w:p>
    <w:p w:rsidR="00541E83" w:rsidRPr="00541E83" w:rsidRDefault="00541E83" w:rsidP="00541E83">
      <w:pPr>
        <w:pStyle w:val="IntenseQuote"/>
        <w:pBdr>
          <w:bottom w:val="single" w:sz="18" w:space="1" w:color="auto"/>
        </w:pBdr>
        <w:ind w:left="0"/>
        <w:rPr>
          <w:color w:val="auto"/>
          <w:sz w:val="28"/>
        </w:rPr>
      </w:pPr>
      <w:r w:rsidRPr="00541E83">
        <w:rPr>
          <w:color w:val="auto"/>
          <w:sz w:val="28"/>
        </w:rPr>
        <w:t>Personal details</w:t>
      </w:r>
    </w:p>
    <w:p w:rsidR="00572D0A" w:rsidRPr="00DD425F" w:rsidRDefault="00572D0A" w:rsidP="00572D0A">
      <w:pPr>
        <w:tabs>
          <w:tab w:val="left" w:pos="1335"/>
          <w:tab w:val="left" w:pos="1425"/>
        </w:tabs>
        <w:jc w:val="both"/>
        <w:rPr>
          <w:rFonts w:ascii="Times New Roman" w:eastAsia="Times New Roman" w:hAnsi="Times New Roman" w:cs="Times New Roman"/>
          <w:bCs/>
          <w:sz w:val="24"/>
          <w:szCs w:val="24"/>
        </w:rPr>
      </w:pPr>
      <w:r w:rsidRPr="00DD425F">
        <w:rPr>
          <w:rFonts w:ascii="Times New Roman" w:eastAsia="Times New Roman" w:hAnsi="Times New Roman" w:cs="Times New Roman"/>
          <w:b/>
          <w:bCs/>
          <w:sz w:val="24"/>
          <w:szCs w:val="24"/>
        </w:rPr>
        <w:t>Date of Birth</w:t>
      </w:r>
      <w:r w:rsidR="007D285D" w:rsidRPr="00DD425F">
        <w:rPr>
          <w:rFonts w:ascii="Times New Roman" w:eastAsia="Times New Roman" w:hAnsi="Times New Roman" w:cs="Times New Roman"/>
          <w:bCs/>
          <w:sz w:val="24"/>
          <w:szCs w:val="24"/>
        </w:rPr>
        <w:t>:  20</w:t>
      </w:r>
      <w:r w:rsidR="007D285D" w:rsidRPr="00DD425F">
        <w:rPr>
          <w:rFonts w:ascii="Times New Roman" w:eastAsia="Times New Roman" w:hAnsi="Times New Roman" w:cs="Times New Roman"/>
          <w:bCs/>
          <w:sz w:val="24"/>
          <w:szCs w:val="24"/>
          <w:vertAlign w:val="superscript"/>
        </w:rPr>
        <w:t>th</w:t>
      </w:r>
      <w:r w:rsidR="007D285D" w:rsidRPr="00DD425F">
        <w:rPr>
          <w:rFonts w:ascii="Times New Roman" w:eastAsia="Times New Roman" w:hAnsi="Times New Roman" w:cs="Times New Roman"/>
          <w:bCs/>
          <w:sz w:val="24"/>
          <w:szCs w:val="24"/>
        </w:rPr>
        <w:t xml:space="preserve"> May 1987</w:t>
      </w:r>
    </w:p>
    <w:p w:rsidR="00572D0A" w:rsidRPr="00DD425F" w:rsidRDefault="00572D0A" w:rsidP="00572D0A">
      <w:pPr>
        <w:tabs>
          <w:tab w:val="left" w:pos="1245"/>
        </w:tabs>
        <w:jc w:val="both"/>
        <w:rPr>
          <w:rFonts w:ascii="Times New Roman" w:eastAsia="Times New Roman" w:hAnsi="Times New Roman" w:cs="Times New Roman"/>
          <w:bCs/>
          <w:sz w:val="24"/>
          <w:szCs w:val="24"/>
        </w:rPr>
      </w:pPr>
      <w:r w:rsidRPr="00DD425F">
        <w:rPr>
          <w:rFonts w:ascii="Times New Roman" w:eastAsia="Times New Roman" w:hAnsi="Times New Roman" w:cs="Times New Roman"/>
          <w:b/>
          <w:bCs/>
          <w:sz w:val="24"/>
          <w:szCs w:val="24"/>
        </w:rPr>
        <w:t>Nationality</w:t>
      </w:r>
      <w:r w:rsidRPr="00DD425F">
        <w:rPr>
          <w:rFonts w:ascii="Times New Roman" w:eastAsia="Times New Roman" w:hAnsi="Times New Roman" w:cs="Times New Roman"/>
          <w:bCs/>
          <w:sz w:val="24"/>
          <w:szCs w:val="24"/>
        </w:rPr>
        <w:t>: Indian</w:t>
      </w:r>
    </w:p>
    <w:p w:rsidR="00572D0A" w:rsidRPr="00DD425F" w:rsidRDefault="00572D0A" w:rsidP="00572D0A">
      <w:pPr>
        <w:jc w:val="both"/>
        <w:rPr>
          <w:rFonts w:ascii="Times New Roman" w:eastAsia="Times New Roman" w:hAnsi="Times New Roman" w:cs="Times New Roman"/>
          <w:bCs/>
          <w:sz w:val="24"/>
          <w:szCs w:val="24"/>
        </w:rPr>
      </w:pPr>
      <w:r w:rsidRPr="00DD425F">
        <w:rPr>
          <w:rFonts w:ascii="Times New Roman" w:eastAsia="Times New Roman" w:hAnsi="Times New Roman" w:cs="Times New Roman"/>
          <w:b/>
          <w:bCs/>
          <w:sz w:val="24"/>
          <w:szCs w:val="24"/>
        </w:rPr>
        <w:t>Marital Status</w:t>
      </w:r>
      <w:r w:rsidRPr="00DD425F">
        <w:rPr>
          <w:rFonts w:ascii="Times New Roman" w:eastAsia="Times New Roman" w:hAnsi="Times New Roman" w:cs="Times New Roman"/>
          <w:bCs/>
          <w:sz w:val="24"/>
          <w:szCs w:val="24"/>
        </w:rPr>
        <w:t>: Married</w:t>
      </w:r>
    </w:p>
    <w:p w:rsidR="00572D0A" w:rsidRDefault="00572D0A" w:rsidP="00AD6744">
      <w:pPr>
        <w:pStyle w:val="IntenseQuote"/>
        <w:pBdr>
          <w:bottom w:val="single" w:sz="18" w:space="1" w:color="auto"/>
        </w:pBdr>
        <w:ind w:left="0"/>
        <w:rPr>
          <w:color w:val="auto"/>
          <w:sz w:val="28"/>
        </w:rPr>
      </w:pPr>
      <w:r w:rsidRPr="00572D0A">
        <w:rPr>
          <w:color w:val="auto"/>
          <w:sz w:val="28"/>
        </w:rPr>
        <w:t>Declaration</w:t>
      </w:r>
    </w:p>
    <w:p w:rsidR="00572D0A" w:rsidRPr="00DD425F" w:rsidRDefault="00572D0A" w:rsidP="00572D0A">
      <w:pPr>
        <w:jc w:val="both"/>
        <w:rPr>
          <w:rFonts w:ascii="Times New Roman" w:eastAsia="Times New Roman" w:hAnsi="Times New Roman" w:cs="Times New Roman"/>
          <w:sz w:val="24"/>
          <w:szCs w:val="24"/>
        </w:rPr>
      </w:pPr>
      <w:r w:rsidRPr="00DD425F">
        <w:rPr>
          <w:rFonts w:ascii="Times New Roman" w:eastAsia="Times New Roman" w:hAnsi="Times New Roman" w:cs="Times New Roman"/>
          <w:sz w:val="24"/>
          <w:szCs w:val="24"/>
        </w:rPr>
        <w:t xml:space="preserve">I confirm that the information provided by me is true to the best of my knowledge and belief.  </w:t>
      </w:r>
    </w:p>
    <w:p w:rsidR="00572D0A" w:rsidRPr="00DD425F" w:rsidRDefault="00572D0A" w:rsidP="00572D0A">
      <w:pPr>
        <w:jc w:val="both"/>
        <w:rPr>
          <w:rFonts w:ascii="Times New Roman" w:eastAsia="Times New Roman" w:hAnsi="Times New Roman" w:cs="Times New Roman"/>
          <w:sz w:val="24"/>
          <w:szCs w:val="24"/>
        </w:rPr>
      </w:pPr>
      <w:r w:rsidRPr="00DD425F">
        <w:rPr>
          <w:rFonts w:ascii="Times New Roman" w:eastAsia="Times New Roman" w:hAnsi="Times New Roman" w:cs="Times New Roman"/>
          <w:sz w:val="24"/>
          <w:szCs w:val="24"/>
        </w:rPr>
        <w:t xml:space="preserve">Date  : </w:t>
      </w:r>
      <w:r w:rsidR="004E01E7" w:rsidRPr="00DD425F">
        <w:rPr>
          <w:rFonts w:ascii="Times New Roman" w:eastAsia="Times New Roman" w:hAnsi="Times New Roman" w:cs="Times New Roman"/>
          <w:sz w:val="24"/>
          <w:szCs w:val="24"/>
        </w:rPr>
        <w:t>31.07.2020</w:t>
      </w:r>
    </w:p>
    <w:p w:rsidR="00572D0A" w:rsidRPr="00572D0A" w:rsidRDefault="00572D0A" w:rsidP="00D05840">
      <w:pPr>
        <w:jc w:val="both"/>
      </w:pPr>
      <w:r w:rsidRPr="00DD425F">
        <w:rPr>
          <w:rFonts w:ascii="Times New Roman" w:eastAsia="Times New Roman" w:hAnsi="Times New Roman" w:cs="Times New Roman"/>
          <w:sz w:val="24"/>
          <w:szCs w:val="24"/>
        </w:rPr>
        <w:t>Place : Kolkata</w:t>
      </w:r>
      <w:r w:rsidRPr="00A85427">
        <w:rPr>
          <w:rFonts w:ascii="Calibri" w:eastAsia="Times New Roman" w:hAnsi="Calibri" w:cs="Times New Roman"/>
          <w:sz w:val="20"/>
        </w:rPr>
        <w:t xml:space="preserve">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DD425F">
        <w:rPr>
          <w:rFonts w:ascii="Times New Roman" w:eastAsia="Times New Roman" w:hAnsi="Times New Roman" w:cs="Times New Roman"/>
          <w:sz w:val="24"/>
          <w:szCs w:val="24"/>
        </w:rPr>
        <w:t>Signature</w:t>
      </w:r>
      <w:r w:rsidRPr="00A85427">
        <w:rPr>
          <w:rFonts w:ascii="Calibri" w:eastAsia="Times New Roman" w:hAnsi="Calibri" w:cs="Times New Roman"/>
          <w:sz w:val="20"/>
        </w:rPr>
        <w:t xml:space="preserve"> : </w:t>
      </w:r>
      <w:r>
        <w:rPr>
          <w:rFonts w:ascii="Calibri" w:eastAsia="Times New Roman" w:hAnsi="Calibri" w:cs="Times New Roman"/>
        </w:rPr>
        <w:t>-----</w:t>
      </w:r>
      <w:r w:rsidRPr="004F6E0F">
        <w:rPr>
          <w:rFonts w:ascii="Calibri" w:eastAsia="Times New Roman" w:hAnsi="Calibri" w:cs="Times New Roman"/>
        </w:rPr>
        <w:t>-------</w:t>
      </w:r>
      <w:r w:rsidR="00DD425F">
        <w:rPr>
          <w:rFonts w:ascii="Calibri" w:eastAsia="Times New Roman" w:hAnsi="Calibri" w:cs="Times New Roman"/>
        </w:rPr>
        <w:t>------------------</w:t>
      </w:r>
      <w:r>
        <w:rPr>
          <w:rFonts w:ascii="Calibri" w:eastAsia="Times New Roman" w:hAnsi="Calibri" w:cs="Times New Roman"/>
        </w:rPr>
        <w:t xml:space="preserve">                                                                </w:t>
      </w:r>
    </w:p>
    <w:sectPr w:rsidR="00572D0A" w:rsidRPr="00572D0A" w:rsidSect="001857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7976"/>
    <w:multiLevelType w:val="hybridMultilevel"/>
    <w:tmpl w:val="DB749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D5857"/>
    <w:multiLevelType w:val="hybridMultilevel"/>
    <w:tmpl w:val="B3229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57968"/>
    <w:multiLevelType w:val="hybridMultilevel"/>
    <w:tmpl w:val="A43AB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0D18E3"/>
    <w:multiLevelType w:val="hybridMultilevel"/>
    <w:tmpl w:val="DC4CC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FE537B"/>
    <w:multiLevelType w:val="hybridMultilevel"/>
    <w:tmpl w:val="9CBA3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F94F0D"/>
    <w:multiLevelType w:val="hybridMultilevel"/>
    <w:tmpl w:val="B1160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9A3A6C"/>
    <w:rsid w:val="00003B74"/>
    <w:rsid w:val="00185798"/>
    <w:rsid w:val="0021361B"/>
    <w:rsid w:val="002327A5"/>
    <w:rsid w:val="00291039"/>
    <w:rsid w:val="002F2421"/>
    <w:rsid w:val="003F16C9"/>
    <w:rsid w:val="004378C8"/>
    <w:rsid w:val="004E01E7"/>
    <w:rsid w:val="00541E83"/>
    <w:rsid w:val="00572D0A"/>
    <w:rsid w:val="005C4BA0"/>
    <w:rsid w:val="006D0C58"/>
    <w:rsid w:val="00735D7F"/>
    <w:rsid w:val="00792B75"/>
    <w:rsid w:val="007D285D"/>
    <w:rsid w:val="00810254"/>
    <w:rsid w:val="008A3DB5"/>
    <w:rsid w:val="009A3A6C"/>
    <w:rsid w:val="00A65768"/>
    <w:rsid w:val="00A85AA1"/>
    <w:rsid w:val="00AD1A3E"/>
    <w:rsid w:val="00AD6744"/>
    <w:rsid w:val="00AF34F0"/>
    <w:rsid w:val="00B23456"/>
    <w:rsid w:val="00B7043C"/>
    <w:rsid w:val="00C16A82"/>
    <w:rsid w:val="00D05840"/>
    <w:rsid w:val="00D46131"/>
    <w:rsid w:val="00DD425F"/>
    <w:rsid w:val="00E67083"/>
    <w:rsid w:val="00E8053A"/>
    <w:rsid w:val="00ED28DA"/>
    <w:rsid w:val="00F70514"/>
    <w:rsid w:val="00F926FA"/>
    <w:rsid w:val="00FC4BA1"/>
    <w:rsid w:val="00FD5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A6C"/>
    <w:rPr>
      <w:color w:val="0000FF" w:themeColor="hyperlink"/>
      <w:u w:val="single"/>
    </w:rPr>
  </w:style>
  <w:style w:type="paragraph" w:styleId="IntenseQuote">
    <w:name w:val="Intense Quote"/>
    <w:basedOn w:val="Normal"/>
    <w:next w:val="Normal"/>
    <w:link w:val="IntenseQuoteChar"/>
    <w:uiPriority w:val="30"/>
    <w:qFormat/>
    <w:rsid w:val="00C16A8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16A82"/>
    <w:rPr>
      <w:b/>
      <w:bCs/>
      <w:i/>
      <w:iCs/>
      <w:color w:val="4F81BD" w:themeColor="accent1"/>
    </w:rPr>
  </w:style>
  <w:style w:type="paragraph" w:styleId="PlainText">
    <w:name w:val="Plain Text"/>
    <w:basedOn w:val="Normal"/>
    <w:link w:val="PlainTextChar"/>
    <w:rsid w:val="00C16A82"/>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C16A82"/>
    <w:rPr>
      <w:rFonts w:ascii="Courier New" w:eastAsia="Times New Roman" w:hAnsi="Courier New" w:cs="Times New Roman"/>
      <w:sz w:val="20"/>
      <w:szCs w:val="20"/>
      <w:lang w:val="en-GB"/>
    </w:rPr>
  </w:style>
  <w:style w:type="paragraph" w:styleId="ListParagraph">
    <w:name w:val="List Paragraph"/>
    <w:basedOn w:val="Normal"/>
    <w:uiPriority w:val="34"/>
    <w:qFormat/>
    <w:rsid w:val="00E67083"/>
    <w:pPr>
      <w:ind w:left="720"/>
      <w:contextualSpacing/>
    </w:pPr>
  </w:style>
  <w:style w:type="paragraph" w:styleId="BalloonText">
    <w:name w:val="Balloon Text"/>
    <w:basedOn w:val="Normal"/>
    <w:link w:val="BalloonTextChar"/>
    <w:uiPriority w:val="99"/>
    <w:semiHidden/>
    <w:unhideWhenUsed/>
    <w:rsid w:val="00F70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itrayeebasu@sxccal.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A0B8-A466-4DAE-A987-4F0130CD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LENOVO</cp:lastModifiedBy>
  <cp:revision>25</cp:revision>
  <dcterms:created xsi:type="dcterms:W3CDTF">2013-04-16T09:03:00Z</dcterms:created>
  <dcterms:modified xsi:type="dcterms:W3CDTF">2020-07-31T15:35:00Z</dcterms:modified>
</cp:coreProperties>
</file>