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3A" w:rsidRPr="00DD693A" w:rsidRDefault="00DD693A" w:rsidP="00DD693A">
      <w:pPr>
        <w:spacing w:line="0" w:lineRule="atLeast"/>
        <w:ind w:left="2720"/>
        <w:rPr>
          <w:rFonts w:ascii="Times New Roman" w:eastAsia="Arial" w:hAnsi="Times New Roman" w:cs="Times New Roman"/>
          <w:b/>
          <w:i/>
          <w:sz w:val="36"/>
          <w:szCs w:val="36"/>
        </w:rPr>
      </w:pPr>
      <w:r w:rsidRPr="00DD693A">
        <w:rPr>
          <w:rFonts w:ascii="Times New Roman" w:eastAsia="Arial" w:hAnsi="Times New Roman" w:cs="Times New Roman"/>
          <w:b/>
          <w:sz w:val="36"/>
          <w:szCs w:val="36"/>
        </w:rPr>
        <w:t xml:space="preserve">Dr. </w:t>
      </w:r>
      <w:r>
        <w:rPr>
          <w:rFonts w:ascii="Times New Roman" w:eastAsia="Arial" w:hAnsi="Times New Roman" w:cs="Times New Roman"/>
          <w:b/>
          <w:sz w:val="36"/>
          <w:szCs w:val="36"/>
        </w:rPr>
        <w:t>SOMA NATH (</w:t>
      </w:r>
      <w:r w:rsidRPr="00DD693A">
        <w:rPr>
          <w:rFonts w:ascii="Times New Roman" w:eastAsia="Arial" w:hAnsi="Times New Roman" w:cs="Times New Roman"/>
          <w:b/>
          <w:i/>
        </w:rPr>
        <w:t>February 2019</w:t>
      </w:r>
      <w:r>
        <w:rPr>
          <w:rFonts w:ascii="Times New Roman" w:eastAsia="Arial" w:hAnsi="Times New Roman" w:cs="Times New Roman"/>
          <w:b/>
          <w:i/>
          <w:sz w:val="36"/>
          <w:szCs w:val="36"/>
        </w:rPr>
        <w:t>)</w:t>
      </w:r>
    </w:p>
    <w:p w:rsidR="00DD693A" w:rsidRDefault="00DD693A" w:rsidP="00DD693A">
      <w:pPr>
        <w:spacing w:line="0" w:lineRule="atLeast"/>
        <w:rPr>
          <w:rFonts w:ascii="Times New Roman" w:hAnsi="Times New Roman" w:cs="Times New Roman"/>
          <w:sz w:val="24"/>
          <w:szCs w:val="24"/>
        </w:rPr>
      </w:pPr>
    </w:p>
    <w:p w:rsidR="00DD693A" w:rsidRDefault="00DD693A" w:rsidP="00B16819">
      <w:pPr>
        <w:spacing w:line="360" w:lineRule="auto"/>
        <w:rPr>
          <w:rFonts w:ascii="Times New Roman" w:hAnsi="Times New Roman" w:cs="Times New Roman"/>
          <w:sz w:val="21"/>
          <w:szCs w:val="21"/>
        </w:rPr>
      </w:pPr>
      <w:r>
        <w:rPr>
          <w:rFonts w:ascii="Times New Roman" w:hAnsi="Times New Roman" w:cs="Times New Roman"/>
          <w:b/>
          <w:sz w:val="24"/>
          <w:szCs w:val="24"/>
        </w:rPr>
        <w:t xml:space="preserve">Address: </w:t>
      </w:r>
      <w:r>
        <w:rPr>
          <w:rFonts w:ascii="Times New Roman" w:hAnsi="Times New Roman" w:cs="Times New Roman"/>
          <w:b/>
          <w:sz w:val="24"/>
          <w:szCs w:val="24"/>
        </w:rPr>
        <w:tab/>
      </w:r>
      <w:r w:rsidRPr="00DD693A">
        <w:rPr>
          <w:rFonts w:ascii="Times New Roman" w:hAnsi="Times New Roman" w:cs="Times New Roman"/>
          <w:sz w:val="21"/>
          <w:szCs w:val="21"/>
        </w:rPr>
        <w:t xml:space="preserve">Department of Commerce, St. Xavier’s College, 30, Mother Teresa </w:t>
      </w:r>
      <w:proofErr w:type="spellStart"/>
      <w:r w:rsidRPr="00DD693A">
        <w:rPr>
          <w:rFonts w:ascii="Times New Roman" w:hAnsi="Times New Roman" w:cs="Times New Roman"/>
          <w:sz w:val="21"/>
          <w:szCs w:val="21"/>
        </w:rPr>
        <w:t>Sarani</w:t>
      </w:r>
      <w:proofErr w:type="spellEnd"/>
      <w:r w:rsidRPr="00DD693A">
        <w:rPr>
          <w:rFonts w:ascii="Times New Roman" w:hAnsi="Times New Roman" w:cs="Times New Roman"/>
          <w:sz w:val="21"/>
          <w:szCs w:val="21"/>
        </w:rPr>
        <w:t>, Kolkata – 700 16.</w:t>
      </w:r>
    </w:p>
    <w:p w:rsidR="00DD693A" w:rsidRDefault="00DD693A" w:rsidP="00B16819">
      <w:pPr>
        <w:spacing w:line="360" w:lineRule="auto"/>
        <w:rPr>
          <w:rFonts w:ascii="Times New Roman" w:hAnsi="Times New Roman" w:cs="Times New Roman"/>
          <w:sz w:val="21"/>
          <w:szCs w:val="21"/>
        </w:rPr>
      </w:pPr>
    </w:p>
    <w:p w:rsidR="00DD693A" w:rsidRPr="006972BF" w:rsidRDefault="00DD693A" w:rsidP="00B16819">
      <w:pPr>
        <w:spacing w:line="360" w:lineRule="auto"/>
        <w:rPr>
          <w:rFonts w:ascii="Times New Roman" w:hAnsi="Times New Roman" w:cs="Times New Roman"/>
          <w:sz w:val="24"/>
          <w:szCs w:val="24"/>
        </w:rPr>
      </w:pPr>
      <w:r>
        <w:rPr>
          <w:rFonts w:ascii="Times New Roman" w:hAnsi="Times New Roman" w:cs="Times New Roman"/>
          <w:b/>
          <w:sz w:val="21"/>
          <w:szCs w:val="21"/>
        </w:rPr>
        <w:t>Web:</w:t>
      </w:r>
      <w:r>
        <w:rPr>
          <w:rFonts w:ascii="Times New Roman" w:hAnsi="Times New Roman" w:cs="Times New Roman"/>
          <w:b/>
          <w:sz w:val="21"/>
          <w:szCs w:val="21"/>
        </w:rPr>
        <w:tab/>
      </w:r>
      <w:r>
        <w:rPr>
          <w:rFonts w:ascii="Times New Roman" w:hAnsi="Times New Roman" w:cs="Times New Roman"/>
          <w:b/>
          <w:sz w:val="21"/>
          <w:szCs w:val="21"/>
        </w:rPr>
        <w:tab/>
      </w:r>
      <w:r w:rsidRPr="006972BF">
        <w:rPr>
          <w:rFonts w:ascii="Times New Roman" w:hAnsi="Times New Roman" w:cs="Times New Roman"/>
          <w:sz w:val="24"/>
          <w:szCs w:val="24"/>
        </w:rPr>
        <w:t xml:space="preserve"> St. Xavier’s College: http://www.sxccal.edu/sxc-UGdepartments.htm</w:t>
      </w:r>
    </w:p>
    <w:p w:rsidR="00DD693A" w:rsidRDefault="00DD693A" w:rsidP="00B16819">
      <w:pPr>
        <w:spacing w:line="360" w:lineRule="auto"/>
      </w:pPr>
    </w:p>
    <w:p w:rsidR="00DD693A" w:rsidRDefault="00DD693A" w:rsidP="00B16819">
      <w:pPr>
        <w:pBdr>
          <w:bottom w:val="single" w:sz="6" w:space="1" w:color="auto"/>
        </w:pBdr>
        <w:spacing w:line="360" w:lineRule="auto"/>
        <w:rPr>
          <w:rFonts w:ascii="Times New Roman" w:hAnsi="Times New Roman" w:cs="Times New Roman"/>
        </w:rPr>
      </w:pPr>
      <w:r>
        <w:rPr>
          <w:rFonts w:ascii="Times New Roman" w:hAnsi="Times New Roman" w:cs="Times New Roman"/>
          <w:b/>
        </w:rPr>
        <w:t>Email:</w:t>
      </w:r>
      <w:r>
        <w:rPr>
          <w:rFonts w:ascii="Times New Roman" w:hAnsi="Times New Roman" w:cs="Times New Roman"/>
        </w:rPr>
        <w:tab/>
      </w:r>
      <w:r>
        <w:rPr>
          <w:rFonts w:ascii="Times New Roman" w:hAnsi="Times New Roman" w:cs="Times New Roman"/>
        </w:rPr>
        <w:tab/>
        <w:t>nath.soma@sxccal.edu</w:t>
      </w:r>
      <w:proofErr w:type="gramStart"/>
      <w:r>
        <w:rPr>
          <w:rFonts w:ascii="Times New Roman" w:hAnsi="Times New Roman" w:cs="Times New Roman"/>
        </w:rPr>
        <w:t xml:space="preserve">/  </w:t>
      </w:r>
      <w:r w:rsidR="00B16819" w:rsidRPr="00B16819">
        <w:rPr>
          <w:rFonts w:ascii="Times New Roman" w:hAnsi="Times New Roman" w:cs="Times New Roman"/>
        </w:rPr>
        <w:t>nathsoma@yahoo.co.in</w:t>
      </w:r>
      <w:proofErr w:type="gramEnd"/>
    </w:p>
    <w:p w:rsidR="00B16819" w:rsidRDefault="00B16819" w:rsidP="00B16819">
      <w:pPr>
        <w:pBdr>
          <w:bottom w:val="single" w:sz="6" w:space="1" w:color="auto"/>
        </w:pBdr>
        <w:spacing w:line="360" w:lineRule="auto"/>
        <w:rPr>
          <w:rFonts w:ascii="Times New Roman" w:hAnsi="Times New Roman" w:cs="Times New Roman"/>
        </w:rPr>
      </w:pPr>
    </w:p>
    <w:p w:rsidR="00DD693A" w:rsidRDefault="00DD693A" w:rsidP="00DD693A">
      <w:pPr>
        <w:spacing w:line="0" w:lineRule="atLeast"/>
        <w:ind w:left="2720"/>
        <w:rPr>
          <w:rFonts w:ascii="Times New Roman" w:eastAsia="Arial" w:hAnsi="Times New Roman" w:cs="Times New Roman"/>
          <w:b/>
          <w:sz w:val="28"/>
          <w:szCs w:val="28"/>
        </w:rPr>
      </w:pPr>
    </w:p>
    <w:p w:rsidR="00DD693A" w:rsidRPr="00B16819" w:rsidRDefault="00DD693A" w:rsidP="00DD693A">
      <w:pPr>
        <w:spacing w:line="0" w:lineRule="atLeast"/>
        <w:ind w:left="2720"/>
        <w:rPr>
          <w:rFonts w:ascii="Times New Roman" w:eastAsia="Arial" w:hAnsi="Times New Roman" w:cs="Times New Roman"/>
          <w:sz w:val="28"/>
          <w:szCs w:val="28"/>
        </w:rPr>
      </w:pPr>
    </w:p>
    <w:p w:rsidR="00365814" w:rsidRDefault="00B16819" w:rsidP="00B16819">
      <w:pPr>
        <w:jc w:val="center"/>
        <w:rPr>
          <w:rFonts w:ascii="Times New Roman" w:hAnsi="Times New Roman" w:cs="Times New Roman"/>
          <w:b/>
          <w:sz w:val="24"/>
          <w:szCs w:val="24"/>
        </w:rPr>
      </w:pPr>
      <w:r>
        <w:rPr>
          <w:rFonts w:ascii="Times New Roman" w:hAnsi="Times New Roman" w:cs="Times New Roman"/>
          <w:b/>
          <w:sz w:val="24"/>
          <w:szCs w:val="24"/>
        </w:rPr>
        <w:t>EDUCATION and EMPLOYMENT</w:t>
      </w:r>
    </w:p>
    <w:p w:rsidR="00873EB4" w:rsidRDefault="00873EB4" w:rsidP="00B16819">
      <w:pPr>
        <w:jc w:val="center"/>
        <w:rPr>
          <w:rFonts w:ascii="Times New Roman" w:hAnsi="Times New Roman" w:cs="Times New Roman"/>
          <w:b/>
          <w:sz w:val="24"/>
          <w:szCs w:val="24"/>
        </w:rPr>
      </w:pPr>
    </w:p>
    <w:p w:rsidR="00873EB4" w:rsidRPr="00B159C1" w:rsidRDefault="00873EB4" w:rsidP="00873EB4">
      <w:pPr>
        <w:pBdr>
          <w:bottom w:val="single" w:sz="6" w:space="1" w:color="auto"/>
        </w:pBdr>
        <w:jc w:val="both"/>
        <w:rPr>
          <w:rFonts w:ascii="Times New Roman" w:hAnsi="Times New Roman" w:cs="Times New Roman"/>
          <w:sz w:val="22"/>
          <w:szCs w:val="22"/>
        </w:rPr>
      </w:pPr>
      <w:r w:rsidRPr="00B159C1">
        <w:rPr>
          <w:rFonts w:ascii="Times New Roman" w:hAnsi="Times New Roman" w:cs="Times New Roman"/>
          <w:b/>
          <w:sz w:val="22"/>
          <w:szCs w:val="22"/>
        </w:rPr>
        <w:t>EDUCATION</w:t>
      </w:r>
    </w:p>
    <w:p w:rsidR="00873EB4" w:rsidRDefault="00873EB4" w:rsidP="00873EB4">
      <w:pPr>
        <w:jc w:val="both"/>
        <w:rPr>
          <w:rFonts w:ascii="Times New Roman" w:hAnsi="Times New Roman" w:cs="Times New Roman"/>
          <w:sz w:val="24"/>
          <w:szCs w:val="24"/>
        </w:rPr>
      </w:pPr>
    </w:p>
    <w:p w:rsidR="00873EB4" w:rsidRPr="00873EB4" w:rsidRDefault="00873EB4" w:rsidP="00873EB4">
      <w:pPr>
        <w:spacing w:line="0" w:lineRule="atLeast"/>
        <w:ind w:left="320"/>
        <w:rPr>
          <w:rFonts w:ascii="Times New Roman" w:eastAsia="Times New Roman" w:hAnsi="Times New Roman" w:cs="Times New Roman"/>
          <w:sz w:val="24"/>
          <w:szCs w:val="24"/>
        </w:rPr>
      </w:pPr>
      <w:r w:rsidRPr="00873EB4">
        <w:rPr>
          <w:rFonts w:ascii="Times New Roman" w:eastAsia="Times New Roman" w:hAnsi="Times New Roman" w:cs="Times New Roman"/>
          <w:sz w:val="24"/>
          <w:szCs w:val="24"/>
        </w:rPr>
        <w:t>Ph. D. in Commerce (Management: Supply Chain Management) by the University of Calcutta in 2018.</w:t>
      </w:r>
    </w:p>
    <w:p w:rsidR="00873EB4" w:rsidRPr="00873EB4" w:rsidRDefault="00873EB4" w:rsidP="00873EB4">
      <w:pPr>
        <w:spacing w:line="0" w:lineRule="atLeast"/>
        <w:rPr>
          <w:rFonts w:ascii="Times New Roman" w:eastAsia="Times New Roman" w:hAnsi="Times New Roman" w:cs="Times New Roman"/>
          <w:i/>
          <w:sz w:val="24"/>
          <w:szCs w:val="24"/>
        </w:rPr>
      </w:pPr>
      <w:r w:rsidRPr="00873E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3EB4">
        <w:rPr>
          <w:rFonts w:ascii="Times New Roman" w:hAnsi="Times New Roman" w:cs="Times New Roman"/>
          <w:i/>
          <w:sz w:val="24"/>
          <w:szCs w:val="24"/>
        </w:rPr>
        <w:t xml:space="preserve">Dissertation: </w:t>
      </w:r>
      <w:r w:rsidRPr="00873EB4">
        <w:rPr>
          <w:rFonts w:ascii="Times New Roman" w:eastAsia="Times New Roman" w:hAnsi="Times New Roman" w:cs="Times New Roman"/>
          <w:i/>
          <w:sz w:val="24"/>
          <w:szCs w:val="24"/>
        </w:rPr>
        <w:t>“Sustainable Supply Chain Management: A Study Based on Kolkata.”</w:t>
      </w:r>
    </w:p>
    <w:p w:rsidR="00873EB4" w:rsidRDefault="00873EB4" w:rsidP="00873EB4">
      <w:pPr>
        <w:jc w:val="both"/>
        <w:rPr>
          <w:rFonts w:ascii="Times New Roman" w:hAnsi="Times New Roman" w:cs="Times New Roman"/>
          <w:sz w:val="24"/>
          <w:szCs w:val="24"/>
        </w:rPr>
      </w:pPr>
    </w:p>
    <w:p w:rsidR="00873EB4" w:rsidRDefault="00873EB4" w:rsidP="00873EB4">
      <w:pPr>
        <w:jc w:val="both"/>
        <w:rPr>
          <w:rFonts w:ascii="Times New Roman" w:hAnsi="Times New Roman" w:cs="Times New Roman"/>
          <w:sz w:val="24"/>
          <w:szCs w:val="24"/>
        </w:rPr>
      </w:pPr>
      <w:r>
        <w:rPr>
          <w:rFonts w:ascii="Times New Roman" w:hAnsi="Times New Roman" w:cs="Times New Roman"/>
          <w:sz w:val="24"/>
          <w:szCs w:val="24"/>
        </w:rPr>
        <w:t xml:space="preserve">    M.Com: University of Calcutta, 1996</w:t>
      </w:r>
    </w:p>
    <w:p w:rsidR="00966283" w:rsidRDefault="00966283" w:rsidP="00873EB4">
      <w:pPr>
        <w:jc w:val="both"/>
        <w:rPr>
          <w:rFonts w:ascii="Times New Roman" w:hAnsi="Times New Roman" w:cs="Times New Roman"/>
          <w:sz w:val="24"/>
          <w:szCs w:val="24"/>
        </w:rPr>
      </w:pPr>
    </w:p>
    <w:p w:rsidR="00966283" w:rsidRDefault="00966283" w:rsidP="00873EB4">
      <w:pPr>
        <w:jc w:val="both"/>
        <w:rPr>
          <w:rFonts w:ascii="Times New Roman" w:hAnsi="Times New Roman" w:cs="Times New Roman"/>
          <w:sz w:val="24"/>
          <w:szCs w:val="24"/>
        </w:rPr>
      </w:pPr>
      <w:r>
        <w:rPr>
          <w:rFonts w:ascii="Times New Roman" w:hAnsi="Times New Roman" w:cs="Times New Roman"/>
          <w:sz w:val="24"/>
          <w:szCs w:val="24"/>
        </w:rPr>
        <w:t xml:space="preserve">    MBA:  University of </w:t>
      </w:r>
      <w:proofErr w:type="spellStart"/>
      <w:r>
        <w:rPr>
          <w:rFonts w:ascii="Times New Roman" w:hAnsi="Times New Roman" w:cs="Times New Roman"/>
          <w:sz w:val="24"/>
          <w:szCs w:val="24"/>
        </w:rPr>
        <w:t>Burdwan</w:t>
      </w:r>
      <w:proofErr w:type="spellEnd"/>
      <w:r>
        <w:rPr>
          <w:rFonts w:ascii="Times New Roman" w:hAnsi="Times New Roman" w:cs="Times New Roman"/>
          <w:sz w:val="24"/>
          <w:szCs w:val="24"/>
        </w:rPr>
        <w:t>, 2005</w:t>
      </w:r>
    </w:p>
    <w:p w:rsidR="00873EB4" w:rsidRDefault="00873EB4" w:rsidP="00873EB4">
      <w:pPr>
        <w:jc w:val="both"/>
        <w:rPr>
          <w:rFonts w:ascii="Times New Roman" w:hAnsi="Times New Roman" w:cs="Times New Roman"/>
          <w:sz w:val="24"/>
          <w:szCs w:val="24"/>
        </w:rPr>
      </w:pPr>
    </w:p>
    <w:p w:rsidR="00873EB4" w:rsidRDefault="00873EB4" w:rsidP="00873EB4">
      <w:pPr>
        <w:jc w:val="both"/>
        <w:rPr>
          <w:rFonts w:ascii="Times New Roman" w:hAnsi="Times New Roman" w:cs="Times New Roman"/>
          <w:sz w:val="24"/>
          <w:szCs w:val="24"/>
        </w:rPr>
      </w:pPr>
      <w:r>
        <w:rPr>
          <w:rFonts w:ascii="Times New Roman" w:hAnsi="Times New Roman" w:cs="Times New Roman"/>
          <w:sz w:val="24"/>
          <w:szCs w:val="24"/>
        </w:rPr>
        <w:t xml:space="preserve">    </w:t>
      </w:r>
      <w:r w:rsidRPr="00873EB4">
        <w:rPr>
          <w:rFonts w:ascii="Times New Roman" w:hAnsi="Times New Roman" w:cs="Times New Roman"/>
          <w:sz w:val="24"/>
          <w:szCs w:val="24"/>
        </w:rPr>
        <w:t>UGC-NET Lectureship, 2013</w:t>
      </w:r>
    </w:p>
    <w:p w:rsidR="00B159C1" w:rsidRDefault="00B159C1" w:rsidP="00873EB4">
      <w:pPr>
        <w:jc w:val="both"/>
        <w:rPr>
          <w:rFonts w:ascii="Times New Roman" w:hAnsi="Times New Roman" w:cs="Times New Roman"/>
          <w:sz w:val="24"/>
          <w:szCs w:val="24"/>
        </w:rPr>
      </w:pPr>
    </w:p>
    <w:p w:rsidR="00B159C1" w:rsidRDefault="00B159C1" w:rsidP="00873EB4">
      <w:pPr>
        <w:pBdr>
          <w:bottom w:val="single" w:sz="6" w:space="1" w:color="auto"/>
        </w:pBdr>
        <w:jc w:val="both"/>
        <w:rPr>
          <w:rFonts w:ascii="Times New Roman" w:hAnsi="Times New Roman" w:cs="Times New Roman"/>
          <w:sz w:val="22"/>
          <w:szCs w:val="22"/>
        </w:rPr>
      </w:pPr>
      <w:r w:rsidRPr="00B159C1">
        <w:rPr>
          <w:rFonts w:ascii="Times New Roman" w:hAnsi="Times New Roman" w:cs="Times New Roman"/>
          <w:b/>
          <w:sz w:val="22"/>
          <w:szCs w:val="22"/>
        </w:rPr>
        <w:t>EMPLOYMENT</w:t>
      </w:r>
    </w:p>
    <w:p w:rsidR="00B159C1" w:rsidRDefault="00B159C1" w:rsidP="00873EB4">
      <w:pPr>
        <w:jc w:val="both"/>
        <w:rPr>
          <w:rFonts w:ascii="Times New Roman" w:hAnsi="Times New Roman" w:cs="Times New Roman"/>
          <w:sz w:val="22"/>
          <w:szCs w:val="22"/>
        </w:rPr>
      </w:pPr>
    </w:p>
    <w:tbl>
      <w:tblPr>
        <w:tblW w:w="0" w:type="auto"/>
        <w:tblInd w:w="280" w:type="dxa"/>
        <w:tblLayout w:type="fixed"/>
        <w:tblCellMar>
          <w:left w:w="0" w:type="dxa"/>
          <w:right w:w="0" w:type="dxa"/>
        </w:tblCellMar>
        <w:tblLook w:val="0000"/>
      </w:tblPr>
      <w:tblGrid>
        <w:gridCol w:w="4250"/>
        <w:gridCol w:w="3630"/>
      </w:tblGrid>
      <w:tr w:rsidR="009D7E4E" w:rsidRPr="006F3731" w:rsidTr="00EA0CB3">
        <w:trPr>
          <w:trHeight w:val="508"/>
        </w:trPr>
        <w:tc>
          <w:tcPr>
            <w:tcW w:w="4250" w:type="dxa"/>
            <w:shd w:val="clear" w:color="auto" w:fill="auto"/>
            <w:vAlign w:val="bottom"/>
          </w:tcPr>
          <w:p w:rsidR="009D7E4E" w:rsidRPr="006F3731" w:rsidRDefault="009D7E4E" w:rsidP="0037391F">
            <w:pPr>
              <w:spacing w:line="0" w:lineRule="atLeast"/>
              <w:rPr>
                <w:rFonts w:ascii="Times New Roman" w:eastAsia="Times New Roman" w:hAnsi="Times New Roman" w:cs="Times New Roman"/>
                <w:sz w:val="24"/>
                <w:szCs w:val="24"/>
              </w:rPr>
            </w:pPr>
            <w:r w:rsidRPr="006F3731">
              <w:rPr>
                <w:rFonts w:ascii="Times New Roman" w:eastAsia="Times New Roman" w:hAnsi="Times New Roman" w:cs="Times New Roman"/>
                <w:sz w:val="24"/>
                <w:szCs w:val="24"/>
              </w:rPr>
              <w:t>Assistant Professor</w:t>
            </w:r>
          </w:p>
        </w:tc>
        <w:tc>
          <w:tcPr>
            <w:tcW w:w="3630" w:type="dxa"/>
            <w:shd w:val="clear" w:color="auto" w:fill="auto"/>
            <w:vAlign w:val="bottom"/>
          </w:tcPr>
          <w:p w:rsidR="009D7E4E" w:rsidRPr="006F3731" w:rsidRDefault="0037391F" w:rsidP="0037391F">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Au</w:t>
            </w:r>
            <w:r w:rsidR="009D7E4E" w:rsidRPr="006F3731">
              <w:rPr>
                <w:rFonts w:ascii="Times New Roman" w:eastAsia="Times New Roman" w:hAnsi="Times New Roman" w:cs="Times New Roman"/>
                <w:sz w:val="24"/>
                <w:szCs w:val="24"/>
              </w:rPr>
              <w:t>gust, 2008 to present</w:t>
            </w:r>
          </w:p>
        </w:tc>
      </w:tr>
      <w:tr w:rsidR="009D7E4E" w:rsidRPr="006F3731" w:rsidTr="00EA0CB3">
        <w:trPr>
          <w:trHeight w:val="247"/>
        </w:trPr>
        <w:tc>
          <w:tcPr>
            <w:tcW w:w="4250" w:type="dxa"/>
            <w:shd w:val="clear" w:color="auto" w:fill="auto"/>
            <w:vAlign w:val="bottom"/>
          </w:tcPr>
          <w:p w:rsidR="009D7E4E" w:rsidRPr="006F3731" w:rsidRDefault="009D7E4E" w:rsidP="0037391F">
            <w:pPr>
              <w:spacing w:line="0" w:lineRule="atLeast"/>
              <w:rPr>
                <w:rFonts w:ascii="Times New Roman" w:eastAsia="Times New Roman" w:hAnsi="Times New Roman" w:cs="Times New Roman"/>
                <w:sz w:val="24"/>
                <w:szCs w:val="24"/>
              </w:rPr>
            </w:pPr>
            <w:r w:rsidRPr="006F3731">
              <w:rPr>
                <w:rFonts w:ascii="Times New Roman" w:eastAsia="Times New Roman" w:hAnsi="Times New Roman" w:cs="Times New Roman"/>
                <w:sz w:val="24"/>
                <w:szCs w:val="24"/>
              </w:rPr>
              <w:t>Department of Management</w:t>
            </w:r>
          </w:p>
        </w:tc>
        <w:tc>
          <w:tcPr>
            <w:tcW w:w="3630" w:type="dxa"/>
            <w:shd w:val="clear" w:color="auto" w:fill="auto"/>
            <w:vAlign w:val="bottom"/>
          </w:tcPr>
          <w:p w:rsidR="009D7E4E" w:rsidRPr="006F3731" w:rsidRDefault="009D7E4E" w:rsidP="00EA0CB3">
            <w:pPr>
              <w:spacing w:line="0" w:lineRule="atLeast"/>
              <w:rPr>
                <w:rFonts w:ascii="Times New Roman" w:eastAsia="Times New Roman" w:hAnsi="Times New Roman" w:cs="Times New Roman"/>
                <w:sz w:val="24"/>
                <w:szCs w:val="24"/>
              </w:rPr>
            </w:pPr>
          </w:p>
        </w:tc>
      </w:tr>
      <w:tr w:rsidR="009D7E4E" w:rsidRPr="006F3731" w:rsidTr="00EA0CB3">
        <w:trPr>
          <w:trHeight w:val="245"/>
        </w:trPr>
        <w:tc>
          <w:tcPr>
            <w:tcW w:w="4250" w:type="dxa"/>
            <w:shd w:val="clear" w:color="auto" w:fill="auto"/>
            <w:vAlign w:val="bottom"/>
          </w:tcPr>
          <w:p w:rsidR="009D7E4E" w:rsidRPr="006F3731" w:rsidRDefault="009D7E4E" w:rsidP="0037391F">
            <w:pPr>
              <w:spacing w:line="0" w:lineRule="atLeast"/>
              <w:rPr>
                <w:rFonts w:ascii="Times New Roman" w:eastAsia="Times New Roman" w:hAnsi="Times New Roman" w:cs="Times New Roman"/>
                <w:sz w:val="24"/>
                <w:szCs w:val="24"/>
              </w:rPr>
            </w:pPr>
            <w:r w:rsidRPr="006F3731">
              <w:rPr>
                <w:rFonts w:ascii="Times New Roman" w:eastAsia="Times New Roman" w:hAnsi="Times New Roman" w:cs="Times New Roman"/>
                <w:sz w:val="24"/>
                <w:szCs w:val="24"/>
              </w:rPr>
              <w:t>St. Xavier's College (Eve.), Kolkata.</w:t>
            </w:r>
          </w:p>
        </w:tc>
        <w:tc>
          <w:tcPr>
            <w:tcW w:w="3630" w:type="dxa"/>
            <w:shd w:val="clear" w:color="auto" w:fill="auto"/>
            <w:vAlign w:val="bottom"/>
          </w:tcPr>
          <w:p w:rsidR="009D7E4E" w:rsidRPr="006F3731" w:rsidRDefault="009D7E4E" w:rsidP="00EA0CB3">
            <w:pPr>
              <w:spacing w:line="0" w:lineRule="atLeast"/>
              <w:rPr>
                <w:rFonts w:ascii="Times New Roman" w:eastAsia="Times New Roman" w:hAnsi="Times New Roman" w:cs="Times New Roman"/>
                <w:sz w:val="24"/>
                <w:szCs w:val="24"/>
              </w:rPr>
            </w:pPr>
          </w:p>
        </w:tc>
      </w:tr>
      <w:tr w:rsidR="0037391F" w:rsidRPr="006F3731" w:rsidTr="00EA0CB3">
        <w:trPr>
          <w:trHeight w:val="509"/>
        </w:trPr>
        <w:tc>
          <w:tcPr>
            <w:tcW w:w="4250" w:type="dxa"/>
            <w:shd w:val="clear" w:color="auto" w:fill="auto"/>
            <w:vAlign w:val="bottom"/>
          </w:tcPr>
          <w:p w:rsidR="0037391F" w:rsidRPr="006F3731" w:rsidRDefault="0037391F" w:rsidP="00EA0CB3">
            <w:pPr>
              <w:spacing w:line="0" w:lineRule="atLeast"/>
              <w:ind w:left="140"/>
              <w:rPr>
                <w:rFonts w:ascii="Times New Roman" w:eastAsia="Times New Roman" w:hAnsi="Times New Roman" w:cs="Times New Roman"/>
                <w:sz w:val="24"/>
                <w:szCs w:val="24"/>
              </w:rPr>
            </w:pPr>
          </w:p>
        </w:tc>
        <w:tc>
          <w:tcPr>
            <w:tcW w:w="3630" w:type="dxa"/>
            <w:shd w:val="clear" w:color="auto" w:fill="auto"/>
            <w:vAlign w:val="bottom"/>
          </w:tcPr>
          <w:p w:rsidR="0037391F" w:rsidRPr="006F3731" w:rsidRDefault="0037391F" w:rsidP="00EA0CB3">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2012 to present</w:t>
            </w:r>
          </w:p>
        </w:tc>
      </w:tr>
      <w:tr w:rsidR="0037391F" w:rsidRPr="006F3731" w:rsidTr="00EA0CB3">
        <w:trPr>
          <w:trHeight w:val="247"/>
        </w:trPr>
        <w:tc>
          <w:tcPr>
            <w:tcW w:w="4250" w:type="dxa"/>
            <w:shd w:val="clear" w:color="auto" w:fill="auto"/>
            <w:vAlign w:val="bottom"/>
          </w:tcPr>
          <w:p w:rsidR="0037391F" w:rsidRPr="006F3731" w:rsidRDefault="0037391F" w:rsidP="0037391F">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Guest Faculty</w:t>
            </w:r>
          </w:p>
        </w:tc>
        <w:tc>
          <w:tcPr>
            <w:tcW w:w="3630" w:type="dxa"/>
            <w:shd w:val="clear" w:color="auto" w:fill="auto"/>
            <w:vAlign w:val="bottom"/>
          </w:tcPr>
          <w:p w:rsidR="0037391F" w:rsidRPr="006F3731" w:rsidRDefault="0037391F" w:rsidP="00EA0CB3">
            <w:pPr>
              <w:spacing w:line="0" w:lineRule="atLeast"/>
              <w:rPr>
                <w:rFonts w:ascii="Times New Roman" w:eastAsia="Times New Roman" w:hAnsi="Times New Roman" w:cs="Times New Roman"/>
                <w:sz w:val="24"/>
                <w:szCs w:val="24"/>
              </w:rPr>
            </w:pPr>
          </w:p>
        </w:tc>
      </w:tr>
      <w:tr w:rsidR="0037391F" w:rsidRPr="006F3731" w:rsidTr="00EA0CB3">
        <w:trPr>
          <w:trHeight w:val="245"/>
        </w:trPr>
        <w:tc>
          <w:tcPr>
            <w:tcW w:w="4250" w:type="dxa"/>
            <w:shd w:val="clear" w:color="auto" w:fill="auto"/>
            <w:vAlign w:val="bottom"/>
          </w:tcPr>
          <w:p w:rsidR="0037391F" w:rsidRPr="006F3731" w:rsidRDefault="0037391F" w:rsidP="0037391F">
            <w:pPr>
              <w:spacing w:line="0" w:lineRule="atLeast"/>
              <w:rPr>
                <w:rFonts w:ascii="Times New Roman" w:eastAsia="Times New Roman" w:hAnsi="Times New Roman" w:cs="Times New Roman"/>
                <w:sz w:val="24"/>
                <w:szCs w:val="24"/>
              </w:rPr>
            </w:pPr>
            <w:r w:rsidRPr="006F3731">
              <w:rPr>
                <w:rFonts w:ascii="Times New Roman" w:eastAsia="Times New Roman" w:hAnsi="Times New Roman" w:cs="Times New Roman"/>
                <w:sz w:val="24"/>
                <w:szCs w:val="24"/>
              </w:rPr>
              <w:t>Department of Management (Post graduate)</w:t>
            </w:r>
          </w:p>
        </w:tc>
        <w:tc>
          <w:tcPr>
            <w:tcW w:w="3630" w:type="dxa"/>
            <w:shd w:val="clear" w:color="auto" w:fill="auto"/>
            <w:vAlign w:val="bottom"/>
          </w:tcPr>
          <w:p w:rsidR="0037391F" w:rsidRPr="006F3731" w:rsidRDefault="0037391F" w:rsidP="00EA0CB3">
            <w:pPr>
              <w:spacing w:line="0" w:lineRule="atLeast"/>
              <w:rPr>
                <w:rFonts w:ascii="Times New Roman" w:eastAsia="Times New Roman" w:hAnsi="Times New Roman" w:cs="Times New Roman"/>
                <w:sz w:val="24"/>
                <w:szCs w:val="24"/>
              </w:rPr>
            </w:pPr>
          </w:p>
        </w:tc>
      </w:tr>
      <w:tr w:rsidR="0037391F" w:rsidRPr="006F3731" w:rsidTr="00EA0CB3">
        <w:trPr>
          <w:trHeight w:val="247"/>
        </w:trPr>
        <w:tc>
          <w:tcPr>
            <w:tcW w:w="4250" w:type="dxa"/>
            <w:shd w:val="clear" w:color="auto" w:fill="auto"/>
            <w:vAlign w:val="bottom"/>
          </w:tcPr>
          <w:p w:rsidR="0037391F" w:rsidRDefault="0037391F" w:rsidP="0037391F">
            <w:pPr>
              <w:spacing w:line="0" w:lineRule="atLeast"/>
              <w:rPr>
                <w:rFonts w:ascii="Times New Roman" w:eastAsia="Times New Roman" w:hAnsi="Times New Roman" w:cs="Times New Roman"/>
                <w:sz w:val="24"/>
                <w:szCs w:val="24"/>
              </w:rPr>
            </w:pPr>
            <w:r w:rsidRPr="006F3731">
              <w:rPr>
                <w:rFonts w:ascii="Times New Roman" w:eastAsia="Times New Roman" w:hAnsi="Times New Roman" w:cs="Times New Roman"/>
                <w:sz w:val="24"/>
                <w:szCs w:val="24"/>
              </w:rPr>
              <w:t xml:space="preserve">Sri </w:t>
            </w:r>
            <w:proofErr w:type="spellStart"/>
            <w:r w:rsidRPr="006F3731">
              <w:rPr>
                <w:rFonts w:ascii="Times New Roman" w:eastAsia="Times New Roman" w:hAnsi="Times New Roman" w:cs="Times New Roman"/>
                <w:sz w:val="24"/>
                <w:szCs w:val="24"/>
              </w:rPr>
              <w:t>Shikshayatan</w:t>
            </w:r>
            <w:proofErr w:type="spellEnd"/>
            <w:r w:rsidRPr="006F3731">
              <w:rPr>
                <w:rFonts w:ascii="Times New Roman" w:eastAsia="Times New Roman" w:hAnsi="Times New Roman" w:cs="Times New Roman"/>
                <w:sz w:val="24"/>
                <w:szCs w:val="24"/>
              </w:rPr>
              <w:t xml:space="preserve"> College, Kolkata.</w:t>
            </w:r>
          </w:p>
          <w:p w:rsidR="0037391F" w:rsidRDefault="0037391F" w:rsidP="0037391F">
            <w:pPr>
              <w:spacing w:line="0" w:lineRule="atLeast"/>
              <w:rPr>
                <w:rFonts w:ascii="Times New Roman" w:eastAsia="Times New Roman" w:hAnsi="Times New Roman" w:cs="Times New Roman"/>
                <w:sz w:val="24"/>
                <w:szCs w:val="24"/>
              </w:rPr>
            </w:pPr>
          </w:p>
          <w:p w:rsidR="0037391F" w:rsidRDefault="0037391F" w:rsidP="0037391F">
            <w:pPr>
              <w:spacing w:line="0" w:lineRule="atLeast"/>
              <w:rPr>
                <w:rFonts w:ascii="Times New Roman" w:eastAsia="Times New Roman" w:hAnsi="Times New Roman" w:cs="Times New Roman"/>
                <w:sz w:val="24"/>
                <w:szCs w:val="24"/>
              </w:rPr>
            </w:pPr>
          </w:p>
          <w:p w:rsidR="0037391F" w:rsidRPr="006F3731" w:rsidRDefault="0037391F" w:rsidP="0037391F">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Lecturer (Part time)</w:t>
            </w:r>
          </w:p>
        </w:tc>
        <w:tc>
          <w:tcPr>
            <w:tcW w:w="3630" w:type="dxa"/>
            <w:shd w:val="clear" w:color="auto" w:fill="auto"/>
            <w:vAlign w:val="bottom"/>
          </w:tcPr>
          <w:p w:rsidR="0037391F" w:rsidRPr="006F3731" w:rsidRDefault="0037391F" w:rsidP="00EA0CB3">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2001 to July 2008</w:t>
            </w:r>
          </w:p>
        </w:tc>
      </w:tr>
    </w:tbl>
    <w:p w:rsidR="009D7E4E" w:rsidRPr="0037391F" w:rsidRDefault="0037391F" w:rsidP="00873EB4">
      <w:pPr>
        <w:jc w:val="both"/>
        <w:rPr>
          <w:rFonts w:ascii="Times New Roman" w:hAnsi="Times New Roman" w:cs="Times New Roman"/>
          <w:sz w:val="24"/>
          <w:szCs w:val="24"/>
        </w:rPr>
      </w:pPr>
      <w:r>
        <w:rPr>
          <w:rFonts w:ascii="Times New Roman" w:hAnsi="Times New Roman" w:cs="Times New Roman"/>
          <w:sz w:val="22"/>
          <w:szCs w:val="22"/>
        </w:rPr>
        <w:t xml:space="preserve">     </w:t>
      </w:r>
      <w:proofErr w:type="spellStart"/>
      <w:r w:rsidRPr="0037391F">
        <w:rPr>
          <w:rFonts w:ascii="Times New Roman" w:hAnsi="Times New Roman" w:cs="Times New Roman"/>
          <w:sz w:val="24"/>
          <w:szCs w:val="24"/>
        </w:rPr>
        <w:t>Heramaba</w:t>
      </w:r>
      <w:proofErr w:type="spellEnd"/>
      <w:r w:rsidRPr="0037391F">
        <w:rPr>
          <w:rFonts w:ascii="Times New Roman" w:hAnsi="Times New Roman" w:cs="Times New Roman"/>
          <w:sz w:val="24"/>
          <w:szCs w:val="24"/>
        </w:rPr>
        <w:t xml:space="preserve"> Chandra College,</w:t>
      </w:r>
    </w:p>
    <w:p w:rsidR="0037391F" w:rsidRPr="0037391F" w:rsidRDefault="0037391F" w:rsidP="00873EB4">
      <w:pPr>
        <w:jc w:val="both"/>
        <w:rPr>
          <w:rFonts w:ascii="Times New Roman" w:hAnsi="Times New Roman" w:cs="Times New Roman"/>
          <w:sz w:val="24"/>
          <w:szCs w:val="24"/>
        </w:rPr>
      </w:pPr>
      <w:r w:rsidRPr="0037391F">
        <w:rPr>
          <w:rFonts w:ascii="Times New Roman" w:hAnsi="Times New Roman" w:cs="Times New Roman"/>
          <w:sz w:val="24"/>
          <w:szCs w:val="24"/>
        </w:rPr>
        <w:t xml:space="preserve">     South City (Day), Kolkata.</w:t>
      </w:r>
    </w:p>
    <w:p w:rsidR="0037391F" w:rsidRPr="0037391F" w:rsidRDefault="0037391F" w:rsidP="00873EB4">
      <w:pPr>
        <w:jc w:val="both"/>
        <w:rPr>
          <w:rFonts w:ascii="Times New Roman" w:hAnsi="Times New Roman" w:cs="Times New Roman"/>
          <w:sz w:val="24"/>
          <w:szCs w:val="24"/>
        </w:rPr>
      </w:pPr>
    </w:p>
    <w:p w:rsidR="0037391F" w:rsidRDefault="0037391F" w:rsidP="00873EB4">
      <w:pPr>
        <w:jc w:val="both"/>
        <w:rPr>
          <w:rFonts w:ascii="Times New Roman" w:hAnsi="Times New Roman" w:cs="Times New Roman"/>
          <w:sz w:val="22"/>
          <w:szCs w:val="22"/>
        </w:rPr>
      </w:pPr>
    </w:p>
    <w:p w:rsidR="0037391F" w:rsidRDefault="0037391F" w:rsidP="00873EB4">
      <w:pPr>
        <w:jc w:val="both"/>
        <w:rPr>
          <w:rFonts w:ascii="Times New Roman" w:hAnsi="Times New Roman" w:cs="Times New Roman"/>
          <w:sz w:val="24"/>
          <w:szCs w:val="24"/>
        </w:rPr>
      </w:pPr>
      <w:r>
        <w:rPr>
          <w:rFonts w:ascii="Times New Roman" w:hAnsi="Times New Roman" w:cs="Times New Roman"/>
          <w:sz w:val="22"/>
          <w:szCs w:val="22"/>
        </w:rPr>
        <w:t xml:space="preserve">     </w:t>
      </w:r>
      <w:r w:rsidRPr="0037391F">
        <w:rPr>
          <w:rFonts w:ascii="Times New Roman" w:hAnsi="Times New Roman" w:cs="Times New Roman"/>
          <w:sz w:val="24"/>
          <w:szCs w:val="24"/>
        </w:rPr>
        <w:t>Whole time Lecturer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Augurst</w:t>
      </w:r>
      <w:proofErr w:type="spellEnd"/>
      <w:r>
        <w:rPr>
          <w:rFonts w:ascii="Times New Roman" w:hAnsi="Times New Roman" w:cs="Times New Roman"/>
          <w:sz w:val="24"/>
          <w:szCs w:val="24"/>
        </w:rPr>
        <w:t xml:space="preserve"> 2002 to July 2003</w:t>
      </w:r>
      <w:r w:rsidRPr="0037391F">
        <w:rPr>
          <w:rFonts w:ascii="Times New Roman" w:hAnsi="Times New Roman" w:cs="Times New Roman"/>
          <w:sz w:val="24"/>
          <w:szCs w:val="24"/>
        </w:rPr>
        <w:tab/>
      </w:r>
      <w:r w:rsidRPr="0037391F">
        <w:rPr>
          <w:rFonts w:ascii="Times New Roman" w:hAnsi="Times New Roman" w:cs="Times New Roman"/>
          <w:sz w:val="24"/>
          <w:szCs w:val="24"/>
        </w:rPr>
        <w:tab/>
      </w:r>
    </w:p>
    <w:p w:rsidR="006972BF" w:rsidRDefault="0037391F" w:rsidP="00873EB4">
      <w:pPr>
        <w:jc w:val="both"/>
        <w:rPr>
          <w:rFonts w:ascii="Times New Roman" w:hAnsi="Times New Roman" w:cs="Times New Roman"/>
          <w:sz w:val="24"/>
          <w:szCs w:val="24"/>
        </w:rPr>
      </w:pPr>
      <w:r>
        <w:rPr>
          <w:rFonts w:ascii="Times New Roman" w:hAnsi="Times New Roman" w:cs="Times New Roman"/>
          <w:sz w:val="24"/>
          <w:szCs w:val="24"/>
        </w:rPr>
        <w:t xml:space="preserve">     J.D. Birla Institute, Kolkata.</w:t>
      </w:r>
    </w:p>
    <w:p w:rsidR="006972BF" w:rsidRDefault="006972BF" w:rsidP="00873EB4">
      <w:pPr>
        <w:pBdr>
          <w:bottom w:val="single" w:sz="6" w:space="1" w:color="auto"/>
        </w:pBdr>
        <w:jc w:val="both"/>
        <w:rPr>
          <w:rFonts w:ascii="Times New Roman" w:hAnsi="Times New Roman" w:cs="Times New Roman"/>
          <w:sz w:val="24"/>
          <w:szCs w:val="24"/>
        </w:rPr>
      </w:pPr>
    </w:p>
    <w:p w:rsidR="006972BF" w:rsidRDefault="006972BF" w:rsidP="00873EB4">
      <w:pPr>
        <w:jc w:val="both"/>
        <w:rPr>
          <w:rFonts w:ascii="Times New Roman" w:hAnsi="Times New Roman" w:cs="Times New Roman"/>
          <w:sz w:val="24"/>
          <w:szCs w:val="24"/>
        </w:rPr>
      </w:pPr>
    </w:p>
    <w:p w:rsidR="006972BF" w:rsidRDefault="0029339C" w:rsidP="006972BF">
      <w:pPr>
        <w:pBdr>
          <w:bottom w:val="single" w:sz="6" w:space="1" w:color="auto"/>
        </w:pBdr>
        <w:spacing w:line="0" w:lineRule="atLeast"/>
        <w:ind w:left="320"/>
        <w:rPr>
          <w:rFonts w:ascii="Times New Roman" w:eastAsia="Arial" w:hAnsi="Times New Roman" w:cs="Times New Roman"/>
          <w:b/>
          <w:sz w:val="22"/>
          <w:szCs w:val="22"/>
        </w:rPr>
      </w:pPr>
      <w:r>
        <w:rPr>
          <w:rFonts w:ascii="Times New Roman" w:eastAsia="Arial" w:hAnsi="Times New Roman" w:cs="Times New Roman"/>
          <w:b/>
          <w:sz w:val="22"/>
          <w:szCs w:val="22"/>
        </w:rPr>
        <w:t>ACADEMIC PUBLICATIONS</w:t>
      </w:r>
    </w:p>
    <w:p w:rsidR="0029339C" w:rsidRDefault="0029339C" w:rsidP="00555FE3">
      <w:pPr>
        <w:spacing w:line="0" w:lineRule="atLeast"/>
        <w:ind w:left="320"/>
        <w:jc w:val="both"/>
        <w:rPr>
          <w:rFonts w:ascii="Times New Roman" w:eastAsia="Arial" w:hAnsi="Times New Roman" w:cs="Times New Roman"/>
          <w:b/>
          <w:sz w:val="22"/>
          <w:szCs w:val="22"/>
        </w:rPr>
      </w:pPr>
    </w:p>
    <w:p w:rsidR="0029339C" w:rsidRPr="00B85FB1" w:rsidRDefault="0029339C" w:rsidP="00555FE3">
      <w:pPr>
        <w:numPr>
          <w:ilvl w:val="0"/>
          <w:numId w:val="2"/>
        </w:numPr>
        <w:tabs>
          <w:tab w:val="left" w:pos="1020"/>
        </w:tabs>
        <w:spacing w:line="216" w:lineRule="auto"/>
        <w:ind w:left="1020" w:right="300" w:hanging="358"/>
        <w:jc w:val="both"/>
        <w:rPr>
          <w:rFonts w:ascii="Times New Roman" w:eastAsia="Times New Roman" w:hAnsi="Times New Roman" w:cs="Times New Roman"/>
          <w:sz w:val="21"/>
        </w:rPr>
      </w:pPr>
      <w:r w:rsidRPr="00B85FB1">
        <w:rPr>
          <w:rFonts w:ascii="Times New Roman" w:eastAsia="Times New Roman" w:hAnsi="Times New Roman" w:cs="Times New Roman"/>
          <w:sz w:val="21"/>
        </w:rPr>
        <w:t xml:space="preserve">Soma </w:t>
      </w:r>
      <w:proofErr w:type="spellStart"/>
      <w:r w:rsidRPr="00B85FB1">
        <w:rPr>
          <w:rFonts w:ascii="Times New Roman" w:eastAsia="Times New Roman" w:hAnsi="Times New Roman" w:cs="Times New Roman"/>
          <w:sz w:val="21"/>
        </w:rPr>
        <w:t>Nath</w:t>
      </w:r>
      <w:proofErr w:type="spellEnd"/>
      <w:r w:rsidRPr="00B85FB1">
        <w:rPr>
          <w:rFonts w:ascii="Times New Roman" w:eastAsia="Times New Roman" w:hAnsi="Times New Roman" w:cs="Times New Roman"/>
          <w:sz w:val="21"/>
        </w:rPr>
        <w:t xml:space="preserve"> and </w:t>
      </w:r>
      <w:proofErr w:type="spellStart"/>
      <w:r w:rsidRPr="00B85FB1">
        <w:rPr>
          <w:rFonts w:ascii="Times New Roman" w:eastAsia="Times New Roman" w:hAnsi="Times New Roman" w:cs="Times New Roman"/>
          <w:sz w:val="21"/>
        </w:rPr>
        <w:t>Rajib</w:t>
      </w:r>
      <w:proofErr w:type="spellEnd"/>
      <w:r w:rsidRPr="00B85FB1">
        <w:rPr>
          <w:rFonts w:ascii="Times New Roman" w:eastAsia="Times New Roman" w:hAnsi="Times New Roman" w:cs="Times New Roman"/>
          <w:sz w:val="21"/>
        </w:rPr>
        <w:t xml:space="preserve"> </w:t>
      </w:r>
      <w:proofErr w:type="spellStart"/>
      <w:r w:rsidRPr="00B85FB1">
        <w:rPr>
          <w:rFonts w:ascii="Times New Roman" w:eastAsia="Times New Roman" w:hAnsi="Times New Roman" w:cs="Times New Roman"/>
          <w:sz w:val="21"/>
        </w:rPr>
        <w:t>Dasgupta</w:t>
      </w:r>
      <w:proofErr w:type="spellEnd"/>
      <w:r w:rsidRPr="00B85FB1">
        <w:rPr>
          <w:rFonts w:ascii="Times New Roman" w:eastAsia="Times New Roman" w:hAnsi="Times New Roman" w:cs="Times New Roman"/>
          <w:sz w:val="21"/>
        </w:rPr>
        <w:t xml:space="preserve">: An Overview of Sustainable Supply Chain Management. </w:t>
      </w:r>
      <w:r w:rsidRPr="00B85FB1">
        <w:rPr>
          <w:rFonts w:ascii="Times New Roman" w:eastAsia="Times New Roman" w:hAnsi="Times New Roman" w:cs="Times New Roman"/>
          <w:i/>
          <w:sz w:val="21"/>
        </w:rPr>
        <w:t>YOUTHINK, vol. X, pp. 131-134 (2015).</w:t>
      </w:r>
    </w:p>
    <w:p w:rsidR="0029339C" w:rsidRPr="00B85FB1" w:rsidRDefault="0029339C" w:rsidP="00555FE3">
      <w:pPr>
        <w:spacing w:line="304" w:lineRule="exact"/>
        <w:jc w:val="both"/>
        <w:rPr>
          <w:rFonts w:ascii="Times New Roman" w:eastAsia="Times New Roman" w:hAnsi="Times New Roman" w:cs="Times New Roman"/>
          <w:sz w:val="21"/>
        </w:rPr>
      </w:pPr>
    </w:p>
    <w:p w:rsidR="0029339C" w:rsidRPr="00B85FB1" w:rsidRDefault="0029339C" w:rsidP="00555FE3">
      <w:pPr>
        <w:numPr>
          <w:ilvl w:val="0"/>
          <w:numId w:val="2"/>
        </w:numPr>
        <w:tabs>
          <w:tab w:val="left" w:pos="1020"/>
        </w:tabs>
        <w:spacing w:line="216" w:lineRule="auto"/>
        <w:ind w:left="1020" w:right="300" w:hanging="358"/>
        <w:jc w:val="both"/>
        <w:rPr>
          <w:rFonts w:ascii="Times New Roman" w:eastAsia="Times New Roman" w:hAnsi="Times New Roman" w:cs="Times New Roman"/>
          <w:sz w:val="21"/>
        </w:rPr>
      </w:pPr>
      <w:r w:rsidRPr="00B85FB1">
        <w:rPr>
          <w:rFonts w:ascii="Times New Roman" w:eastAsia="Times New Roman" w:hAnsi="Times New Roman" w:cs="Times New Roman"/>
          <w:sz w:val="21"/>
        </w:rPr>
        <w:t xml:space="preserve">Soma </w:t>
      </w:r>
      <w:proofErr w:type="spellStart"/>
      <w:r w:rsidRPr="00B85FB1">
        <w:rPr>
          <w:rFonts w:ascii="Times New Roman" w:eastAsia="Times New Roman" w:hAnsi="Times New Roman" w:cs="Times New Roman"/>
          <w:sz w:val="21"/>
        </w:rPr>
        <w:t>Nath</w:t>
      </w:r>
      <w:proofErr w:type="spellEnd"/>
      <w:r w:rsidRPr="00B85FB1">
        <w:rPr>
          <w:rFonts w:ascii="Times New Roman" w:eastAsia="Times New Roman" w:hAnsi="Times New Roman" w:cs="Times New Roman"/>
          <w:sz w:val="21"/>
        </w:rPr>
        <w:t xml:space="preserve">: Integrating Sustainability in Supply Chain Management, </w:t>
      </w:r>
      <w:r w:rsidRPr="00B85FB1">
        <w:rPr>
          <w:rFonts w:ascii="Times New Roman" w:eastAsia="Times New Roman" w:hAnsi="Times New Roman" w:cs="Times New Roman"/>
          <w:i/>
          <w:sz w:val="21"/>
        </w:rPr>
        <w:t>Business Studies,</w:t>
      </w:r>
      <w:r w:rsidRPr="00B85FB1">
        <w:rPr>
          <w:rFonts w:ascii="Times New Roman" w:eastAsia="Times New Roman" w:hAnsi="Times New Roman" w:cs="Times New Roman"/>
          <w:sz w:val="21"/>
        </w:rPr>
        <w:t xml:space="preserve"> </w:t>
      </w:r>
      <w:r w:rsidRPr="00B85FB1">
        <w:rPr>
          <w:rFonts w:ascii="Times New Roman" w:eastAsia="Times New Roman" w:hAnsi="Times New Roman" w:cs="Times New Roman"/>
          <w:i/>
          <w:sz w:val="21"/>
        </w:rPr>
        <w:t>vol.1, pp. 152-160 (2014).</w:t>
      </w:r>
    </w:p>
    <w:p w:rsidR="0029339C" w:rsidRPr="00B85FB1" w:rsidRDefault="0029339C" w:rsidP="00555FE3">
      <w:pPr>
        <w:spacing w:line="340" w:lineRule="exact"/>
        <w:jc w:val="both"/>
        <w:rPr>
          <w:rFonts w:ascii="Times New Roman" w:eastAsia="Times New Roman" w:hAnsi="Times New Roman" w:cs="Times New Roman"/>
          <w:sz w:val="21"/>
        </w:rPr>
      </w:pPr>
    </w:p>
    <w:p w:rsidR="0029339C" w:rsidRPr="00B85FB1" w:rsidRDefault="0029339C" w:rsidP="00555FE3">
      <w:pPr>
        <w:numPr>
          <w:ilvl w:val="0"/>
          <w:numId w:val="2"/>
        </w:numPr>
        <w:tabs>
          <w:tab w:val="left" w:pos="1020"/>
        </w:tabs>
        <w:spacing w:line="226" w:lineRule="auto"/>
        <w:ind w:left="1020" w:right="300" w:hanging="358"/>
        <w:jc w:val="both"/>
        <w:rPr>
          <w:rFonts w:ascii="Times New Roman" w:eastAsia="Times New Roman" w:hAnsi="Times New Roman" w:cs="Times New Roman"/>
          <w:sz w:val="21"/>
        </w:rPr>
      </w:pPr>
      <w:r w:rsidRPr="00B85FB1">
        <w:rPr>
          <w:rFonts w:ascii="Times New Roman" w:eastAsia="Times New Roman" w:hAnsi="Times New Roman" w:cs="Times New Roman"/>
          <w:sz w:val="21"/>
        </w:rPr>
        <w:t xml:space="preserve">Soma </w:t>
      </w:r>
      <w:proofErr w:type="spellStart"/>
      <w:r w:rsidRPr="00B85FB1">
        <w:rPr>
          <w:rFonts w:ascii="Times New Roman" w:eastAsia="Times New Roman" w:hAnsi="Times New Roman" w:cs="Times New Roman"/>
          <w:sz w:val="21"/>
        </w:rPr>
        <w:t>Nath</w:t>
      </w:r>
      <w:proofErr w:type="spellEnd"/>
      <w:r w:rsidRPr="00B85FB1">
        <w:rPr>
          <w:rFonts w:ascii="Times New Roman" w:eastAsia="Times New Roman" w:hAnsi="Times New Roman" w:cs="Times New Roman"/>
          <w:sz w:val="21"/>
        </w:rPr>
        <w:t xml:space="preserve"> and </w:t>
      </w:r>
      <w:proofErr w:type="spellStart"/>
      <w:r w:rsidRPr="00B85FB1">
        <w:rPr>
          <w:rFonts w:ascii="Times New Roman" w:eastAsia="Times New Roman" w:hAnsi="Times New Roman" w:cs="Times New Roman"/>
          <w:sz w:val="21"/>
        </w:rPr>
        <w:t>Rajib</w:t>
      </w:r>
      <w:proofErr w:type="spellEnd"/>
      <w:r w:rsidRPr="00B85FB1">
        <w:rPr>
          <w:rFonts w:ascii="Times New Roman" w:eastAsia="Times New Roman" w:hAnsi="Times New Roman" w:cs="Times New Roman"/>
          <w:sz w:val="21"/>
        </w:rPr>
        <w:t xml:space="preserve"> </w:t>
      </w:r>
      <w:proofErr w:type="spellStart"/>
      <w:r w:rsidRPr="00B85FB1">
        <w:rPr>
          <w:rFonts w:ascii="Times New Roman" w:eastAsia="Times New Roman" w:hAnsi="Times New Roman" w:cs="Times New Roman"/>
          <w:sz w:val="21"/>
        </w:rPr>
        <w:t>Dasgupta</w:t>
      </w:r>
      <w:proofErr w:type="spellEnd"/>
      <w:r w:rsidRPr="00B85FB1">
        <w:rPr>
          <w:rFonts w:ascii="Times New Roman" w:eastAsia="Times New Roman" w:hAnsi="Times New Roman" w:cs="Times New Roman"/>
          <w:sz w:val="21"/>
        </w:rPr>
        <w:t xml:space="preserve">: Moving </w:t>
      </w:r>
      <w:proofErr w:type="gramStart"/>
      <w:r w:rsidRPr="00B85FB1">
        <w:rPr>
          <w:rFonts w:ascii="Times New Roman" w:eastAsia="Times New Roman" w:hAnsi="Times New Roman" w:cs="Times New Roman"/>
          <w:sz w:val="21"/>
        </w:rPr>
        <w:t>Towards</w:t>
      </w:r>
      <w:proofErr w:type="gramEnd"/>
      <w:r w:rsidRPr="00B85FB1">
        <w:rPr>
          <w:rFonts w:ascii="Times New Roman" w:eastAsia="Times New Roman" w:hAnsi="Times New Roman" w:cs="Times New Roman"/>
          <w:sz w:val="21"/>
        </w:rPr>
        <w:t xml:space="preserve"> Sustainable Supply Chain Management, </w:t>
      </w:r>
      <w:r w:rsidRPr="00B85FB1">
        <w:rPr>
          <w:rFonts w:ascii="Times New Roman" w:eastAsia="Times New Roman" w:hAnsi="Times New Roman" w:cs="Times New Roman"/>
          <w:i/>
          <w:sz w:val="21"/>
        </w:rPr>
        <w:t>Emerging Issues on Inclusive Growth, Business and Environment, Regal</w:t>
      </w:r>
      <w:r w:rsidRPr="00B85FB1">
        <w:rPr>
          <w:rFonts w:ascii="Times New Roman" w:eastAsia="Times New Roman" w:hAnsi="Times New Roman" w:cs="Times New Roman"/>
          <w:sz w:val="21"/>
        </w:rPr>
        <w:t xml:space="preserve"> </w:t>
      </w:r>
      <w:r w:rsidRPr="00B85FB1">
        <w:rPr>
          <w:rFonts w:ascii="Times New Roman" w:eastAsia="Times New Roman" w:hAnsi="Times New Roman" w:cs="Times New Roman"/>
          <w:i/>
          <w:sz w:val="21"/>
        </w:rPr>
        <w:t>Publications, pp.223-232 (2016).</w:t>
      </w:r>
    </w:p>
    <w:p w:rsidR="0029339C" w:rsidRPr="00B85FB1" w:rsidRDefault="0029339C" w:rsidP="00555FE3">
      <w:pPr>
        <w:spacing w:line="340" w:lineRule="exact"/>
        <w:jc w:val="both"/>
        <w:rPr>
          <w:rFonts w:ascii="Times New Roman" w:eastAsia="Times New Roman" w:hAnsi="Times New Roman" w:cs="Times New Roman"/>
          <w:sz w:val="21"/>
        </w:rPr>
      </w:pPr>
    </w:p>
    <w:p w:rsidR="0029339C" w:rsidRPr="00B85FB1" w:rsidRDefault="0029339C" w:rsidP="00555FE3">
      <w:pPr>
        <w:numPr>
          <w:ilvl w:val="0"/>
          <w:numId w:val="2"/>
        </w:numPr>
        <w:tabs>
          <w:tab w:val="left" w:pos="1020"/>
        </w:tabs>
        <w:spacing w:line="216" w:lineRule="auto"/>
        <w:ind w:left="1020" w:right="300" w:hanging="358"/>
        <w:jc w:val="both"/>
        <w:rPr>
          <w:rFonts w:ascii="Times New Roman" w:eastAsia="Times New Roman" w:hAnsi="Times New Roman" w:cs="Times New Roman"/>
          <w:sz w:val="21"/>
        </w:rPr>
      </w:pPr>
      <w:r w:rsidRPr="00B85FB1">
        <w:rPr>
          <w:rFonts w:ascii="Times New Roman" w:eastAsia="Times New Roman" w:hAnsi="Times New Roman" w:cs="Times New Roman"/>
          <w:sz w:val="21"/>
        </w:rPr>
        <w:t xml:space="preserve">Soma </w:t>
      </w:r>
      <w:proofErr w:type="spellStart"/>
      <w:r w:rsidRPr="00B85FB1">
        <w:rPr>
          <w:rFonts w:ascii="Times New Roman" w:eastAsia="Times New Roman" w:hAnsi="Times New Roman" w:cs="Times New Roman"/>
          <w:sz w:val="21"/>
        </w:rPr>
        <w:t>Nath</w:t>
      </w:r>
      <w:proofErr w:type="spellEnd"/>
      <w:r w:rsidRPr="00B85FB1">
        <w:rPr>
          <w:rFonts w:ascii="Times New Roman" w:eastAsia="Times New Roman" w:hAnsi="Times New Roman" w:cs="Times New Roman"/>
          <w:sz w:val="21"/>
        </w:rPr>
        <w:t xml:space="preserve">: Drivers of Marketing to Rural India, </w:t>
      </w:r>
      <w:r w:rsidRPr="00B85FB1">
        <w:rPr>
          <w:rFonts w:ascii="Times New Roman" w:eastAsia="Times New Roman" w:hAnsi="Times New Roman" w:cs="Times New Roman"/>
          <w:i/>
          <w:sz w:val="21"/>
        </w:rPr>
        <w:t xml:space="preserve">IMI </w:t>
      </w:r>
      <w:proofErr w:type="spellStart"/>
      <w:r w:rsidRPr="00B85FB1">
        <w:rPr>
          <w:rFonts w:ascii="Times New Roman" w:eastAsia="Times New Roman" w:hAnsi="Times New Roman" w:cs="Times New Roman"/>
          <w:i/>
          <w:sz w:val="21"/>
        </w:rPr>
        <w:t>Konnect</w:t>
      </w:r>
      <w:proofErr w:type="spellEnd"/>
      <w:r w:rsidRPr="00B85FB1">
        <w:rPr>
          <w:rFonts w:ascii="Times New Roman" w:eastAsia="Times New Roman" w:hAnsi="Times New Roman" w:cs="Times New Roman"/>
          <w:i/>
          <w:sz w:val="21"/>
        </w:rPr>
        <w:t>, vol. 6, Issue. 1, pp.11-13</w:t>
      </w:r>
      <w:r w:rsidRPr="00B85FB1">
        <w:rPr>
          <w:rFonts w:ascii="Times New Roman" w:eastAsia="Times New Roman" w:hAnsi="Times New Roman" w:cs="Times New Roman"/>
          <w:sz w:val="21"/>
        </w:rPr>
        <w:t xml:space="preserve"> </w:t>
      </w:r>
      <w:r w:rsidRPr="00B85FB1">
        <w:rPr>
          <w:rFonts w:ascii="Times New Roman" w:eastAsia="Times New Roman" w:hAnsi="Times New Roman" w:cs="Times New Roman"/>
          <w:i/>
          <w:sz w:val="21"/>
        </w:rPr>
        <w:t>(2017).</w:t>
      </w:r>
    </w:p>
    <w:p w:rsidR="0029339C" w:rsidRPr="00B85FB1" w:rsidRDefault="0029339C" w:rsidP="00555FE3">
      <w:pPr>
        <w:spacing w:line="304" w:lineRule="exact"/>
        <w:jc w:val="both"/>
        <w:rPr>
          <w:rFonts w:ascii="Times New Roman" w:eastAsia="Times New Roman" w:hAnsi="Times New Roman" w:cs="Times New Roman"/>
          <w:sz w:val="21"/>
        </w:rPr>
      </w:pPr>
    </w:p>
    <w:p w:rsidR="0029339C" w:rsidRPr="00B85FB1" w:rsidRDefault="0029339C" w:rsidP="00555FE3">
      <w:pPr>
        <w:numPr>
          <w:ilvl w:val="0"/>
          <w:numId w:val="2"/>
        </w:numPr>
        <w:tabs>
          <w:tab w:val="left" w:pos="1020"/>
        </w:tabs>
        <w:spacing w:line="216" w:lineRule="auto"/>
        <w:ind w:left="1020" w:right="300" w:hanging="358"/>
        <w:jc w:val="both"/>
        <w:rPr>
          <w:rFonts w:ascii="Times New Roman" w:eastAsia="Times New Roman" w:hAnsi="Times New Roman" w:cs="Times New Roman"/>
          <w:sz w:val="21"/>
        </w:rPr>
      </w:pPr>
      <w:proofErr w:type="spellStart"/>
      <w:r w:rsidRPr="00B85FB1">
        <w:rPr>
          <w:rFonts w:ascii="Times New Roman" w:eastAsia="Times New Roman" w:hAnsi="Times New Roman" w:cs="Times New Roman"/>
          <w:sz w:val="21"/>
        </w:rPr>
        <w:t>Shraddha</w:t>
      </w:r>
      <w:proofErr w:type="spellEnd"/>
      <w:r w:rsidRPr="00B85FB1">
        <w:rPr>
          <w:rFonts w:ascii="Times New Roman" w:eastAsia="Times New Roman" w:hAnsi="Times New Roman" w:cs="Times New Roman"/>
          <w:sz w:val="21"/>
        </w:rPr>
        <w:t xml:space="preserve"> </w:t>
      </w:r>
      <w:proofErr w:type="spellStart"/>
      <w:r w:rsidRPr="00B85FB1">
        <w:rPr>
          <w:rFonts w:ascii="Times New Roman" w:eastAsia="Times New Roman" w:hAnsi="Times New Roman" w:cs="Times New Roman"/>
          <w:sz w:val="21"/>
        </w:rPr>
        <w:t>Agarwal</w:t>
      </w:r>
      <w:proofErr w:type="spellEnd"/>
      <w:r w:rsidRPr="00B85FB1">
        <w:rPr>
          <w:rFonts w:ascii="Times New Roman" w:eastAsia="Times New Roman" w:hAnsi="Times New Roman" w:cs="Times New Roman"/>
          <w:sz w:val="21"/>
        </w:rPr>
        <w:t xml:space="preserve"> and Prof. Soma </w:t>
      </w:r>
      <w:proofErr w:type="spellStart"/>
      <w:r w:rsidRPr="00B85FB1">
        <w:rPr>
          <w:rFonts w:ascii="Times New Roman" w:eastAsia="Times New Roman" w:hAnsi="Times New Roman" w:cs="Times New Roman"/>
          <w:sz w:val="21"/>
        </w:rPr>
        <w:t>Nath</w:t>
      </w:r>
      <w:proofErr w:type="spellEnd"/>
      <w:r w:rsidRPr="00B85FB1">
        <w:rPr>
          <w:rFonts w:ascii="Times New Roman" w:eastAsia="Times New Roman" w:hAnsi="Times New Roman" w:cs="Times New Roman"/>
          <w:sz w:val="21"/>
        </w:rPr>
        <w:t xml:space="preserve">: Greening the Supply Chain. </w:t>
      </w:r>
      <w:r w:rsidRPr="00B85FB1">
        <w:rPr>
          <w:rFonts w:ascii="Times New Roman" w:eastAsia="Times New Roman" w:hAnsi="Times New Roman" w:cs="Times New Roman"/>
          <w:i/>
          <w:sz w:val="21"/>
        </w:rPr>
        <w:t>YOUTHINK, vol.</w:t>
      </w:r>
      <w:r w:rsidRPr="00B85FB1">
        <w:rPr>
          <w:rFonts w:ascii="Times New Roman" w:eastAsia="Times New Roman" w:hAnsi="Times New Roman" w:cs="Times New Roman"/>
          <w:sz w:val="21"/>
        </w:rPr>
        <w:t xml:space="preserve"> </w:t>
      </w:r>
      <w:r w:rsidRPr="00B85FB1">
        <w:rPr>
          <w:rFonts w:ascii="Times New Roman" w:eastAsia="Times New Roman" w:hAnsi="Times New Roman" w:cs="Times New Roman"/>
          <w:i/>
          <w:sz w:val="21"/>
        </w:rPr>
        <w:t>IX, pp.113-116 (2014).</w:t>
      </w:r>
    </w:p>
    <w:p w:rsidR="0029339C" w:rsidRPr="00B85FB1" w:rsidRDefault="0029339C" w:rsidP="00555FE3">
      <w:pPr>
        <w:spacing w:line="302" w:lineRule="exact"/>
        <w:jc w:val="both"/>
        <w:rPr>
          <w:rFonts w:ascii="Times New Roman" w:eastAsia="Times New Roman" w:hAnsi="Times New Roman" w:cs="Times New Roman"/>
          <w:sz w:val="21"/>
        </w:rPr>
      </w:pPr>
    </w:p>
    <w:p w:rsidR="0029339C" w:rsidRPr="00B85FB1" w:rsidRDefault="0029339C" w:rsidP="00555FE3">
      <w:pPr>
        <w:numPr>
          <w:ilvl w:val="0"/>
          <w:numId w:val="2"/>
        </w:numPr>
        <w:tabs>
          <w:tab w:val="left" w:pos="1020"/>
        </w:tabs>
        <w:spacing w:line="218" w:lineRule="auto"/>
        <w:ind w:left="1020" w:right="300" w:hanging="358"/>
        <w:jc w:val="both"/>
        <w:rPr>
          <w:rFonts w:ascii="Times New Roman" w:eastAsia="Times New Roman" w:hAnsi="Times New Roman" w:cs="Times New Roman"/>
          <w:sz w:val="21"/>
        </w:rPr>
      </w:pPr>
      <w:r w:rsidRPr="00B85FB1">
        <w:rPr>
          <w:rFonts w:ascii="Times New Roman" w:eastAsia="Times New Roman" w:hAnsi="Times New Roman" w:cs="Times New Roman"/>
          <w:sz w:val="21"/>
        </w:rPr>
        <w:t xml:space="preserve">Soma </w:t>
      </w:r>
      <w:proofErr w:type="spellStart"/>
      <w:r w:rsidRPr="00B85FB1">
        <w:rPr>
          <w:rFonts w:ascii="Times New Roman" w:eastAsia="Times New Roman" w:hAnsi="Times New Roman" w:cs="Times New Roman"/>
          <w:sz w:val="21"/>
        </w:rPr>
        <w:t>Nath</w:t>
      </w:r>
      <w:proofErr w:type="spellEnd"/>
      <w:r w:rsidRPr="00B85FB1">
        <w:rPr>
          <w:rFonts w:ascii="Times New Roman" w:eastAsia="Times New Roman" w:hAnsi="Times New Roman" w:cs="Times New Roman"/>
          <w:sz w:val="21"/>
        </w:rPr>
        <w:t xml:space="preserve"> and </w:t>
      </w:r>
      <w:proofErr w:type="spellStart"/>
      <w:r w:rsidRPr="00B85FB1">
        <w:rPr>
          <w:rFonts w:ascii="Times New Roman" w:eastAsia="Times New Roman" w:hAnsi="Times New Roman" w:cs="Times New Roman"/>
          <w:sz w:val="21"/>
        </w:rPr>
        <w:t>Rishika</w:t>
      </w:r>
      <w:proofErr w:type="spellEnd"/>
      <w:r w:rsidRPr="00B85FB1">
        <w:rPr>
          <w:rFonts w:ascii="Times New Roman" w:eastAsia="Times New Roman" w:hAnsi="Times New Roman" w:cs="Times New Roman"/>
          <w:sz w:val="21"/>
        </w:rPr>
        <w:t xml:space="preserve"> </w:t>
      </w:r>
      <w:proofErr w:type="spellStart"/>
      <w:r w:rsidRPr="00B85FB1">
        <w:rPr>
          <w:rFonts w:ascii="Times New Roman" w:eastAsia="Times New Roman" w:hAnsi="Times New Roman" w:cs="Times New Roman"/>
          <w:sz w:val="21"/>
        </w:rPr>
        <w:t>Sureka</w:t>
      </w:r>
      <w:proofErr w:type="spellEnd"/>
      <w:r w:rsidRPr="00B85FB1">
        <w:rPr>
          <w:rFonts w:ascii="Times New Roman" w:eastAsia="Times New Roman" w:hAnsi="Times New Roman" w:cs="Times New Roman"/>
          <w:sz w:val="21"/>
        </w:rPr>
        <w:t xml:space="preserve">: Dawn of the Rising Sun, </w:t>
      </w:r>
      <w:r w:rsidRPr="00B85FB1">
        <w:rPr>
          <w:rFonts w:ascii="Times New Roman" w:eastAsia="Times New Roman" w:hAnsi="Times New Roman" w:cs="Times New Roman"/>
          <w:i/>
          <w:sz w:val="21"/>
        </w:rPr>
        <w:t>YOUTHINK, vol. X, pp. 63-66</w:t>
      </w:r>
      <w:r w:rsidRPr="00B85FB1">
        <w:rPr>
          <w:rFonts w:ascii="Times New Roman" w:eastAsia="Times New Roman" w:hAnsi="Times New Roman" w:cs="Times New Roman"/>
          <w:sz w:val="21"/>
        </w:rPr>
        <w:t xml:space="preserve"> </w:t>
      </w:r>
      <w:r w:rsidRPr="00B85FB1">
        <w:rPr>
          <w:rFonts w:ascii="Times New Roman" w:eastAsia="Times New Roman" w:hAnsi="Times New Roman" w:cs="Times New Roman"/>
          <w:i/>
          <w:sz w:val="21"/>
        </w:rPr>
        <w:t>(2015).</w:t>
      </w:r>
    </w:p>
    <w:p w:rsidR="0029339C" w:rsidRPr="00B85FB1" w:rsidRDefault="0029339C" w:rsidP="00555FE3">
      <w:pPr>
        <w:spacing w:line="300" w:lineRule="exact"/>
        <w:jc w:val="both"/>
        <w:rPr>
          <w:rFonts w:ascii="Times New Roman" w:eastAsia="Times New Roman" w:hAnsi="Times New Roman" w:cs="Times New Roman"/>
          <w:sz w:val="21"/>
        </w:rPr>
      </w:pPr>
    </w:p>
    <w:p w:rsidR="0029339C" w:rsidRPr="00B85FB1" w:rsidRDefault="0029339C" w:rsidP="00555FE3">
      <w:pPr>
        <w:numPr>
          <w:ilvl w:val="0"/>
          <w:numId w:val="2"/>
        </w:numPr>
        <w:tabs>
          <w:tab w:val="left" w:pos="1020"/>
        </w:tabs>
        <w:spacing w:line="218" w:lineRule="auto"/>
        <w:ind w:left="1020" w:right="300" w:hanging="358"/>
        <w:jc w:val="both"/>
        <w:rPr>
          <w:rFonts w:ascii="Times New Roman" w:eastAsia="Times New Roman" w:hAnsi="Times New Roman" w:cs="Times New Roman"/>
          <w:sz w:val="21"/>
        </w:rPr>
      </w:pPr>
      <w:proofErr w:type="spellStart"/>
      <w:r w:rsidRPr="00B85FB1">
        <w:rPr>
          <w:rFonts w:ascii="Times New Roman" w:eastAsia="Times New Roman" w:hAnsi="Times New Roman" w:cs="Times New Roman"/>
          <w:sz w:val="21"/>
        </w:rPr>
        <w:t>Nisha</w:t>
      </w:r>
      <w:proofErr w:type="spellEnd"/>
      <w:r w:rsidRPr="00B85FB1">
        <w:rPr>
          <w:rFonts w:ascii="Times New Roman" w:eastAsia="Times New Roman" w:hAnsi="Times New Roman" w:cs="Times New Roman"/>
          <w:sz w:val="21"/>
        </w:rPr>
        <w:t xml:space="preserve"> </w:t>
      </w:r>
      <w:proofErr w:type="spellStart"/>
      <w:r w:rsidRPr="00B85FB1">
        <w:rPr>
          <w:rFonts w:ascii="Times New Roman" w:eastAsia="Times New Roman" w:hAnsi="Times New Roman" w:cs="Times New Roman"/>
          <w:sz w:val="21"/>
        </w:rPr>
        <w:t>Kuriakose</w:t>
      </w:r>
      <w:proofErr w:type="spellEnd"/>
      <w:r w:rsidRPr="00B85FB1">
        <w:rPr>
          <w:rFonts w:ascii="Times New Roman" w:eastAsia="Times New Roman" w:hAnsi="Times New Roman" w:cs="Times New Roman"/>
          <w:sz w:val="21"/>
        </w:rPr>
        <w:t xml:space="preserve"> and Soma </w:t>
      </w:r>
      <w:proofErr w:type="spellStart"/>
      <w:r w:rsidRPr="00B85FB1">
        <w:rPr>
          <w:rFonts w:ascii="Times New Roman" w:eastAsia="Times New Roman" w:hAnsi="Times New Roman" w:cs="Times New Roman"/>
          <w:sz w:val="21"/>
        </w:rPr>
        <w:t>Nath</w:t>
      </w:r>
      <w:proofErr w:type="spellEnd"/>
      <w:r w:rsidRPr="00B85FB1">
        <w:rPr>
          <w:rFonts w:ascii="Times New Roman" w:eastAsia="Times New Roman" w:hAnsi="Times New Roman" w:cs="Times New Roman"/>
          <w:sz w:val="21"/>
        </w:rPr>
        <w:t xml:space="preserve">: Celebrity Endorsements, </w:t>
      </w:r>
      <w:r w:rsidRPr="00B85FB1">
        <w:rPr>
          <w:rFonts w:ascii="Times New Roman" w:eastAsia="Times New Roman" w:hAnsi="Times New Roman" w:cs="Times New Roman"/>
          <w:i/>
          <w:sz w:val="21"/>
        </w:rPr>
        <w:t>YOUTHINK, vol. X, pp. 172-177 (2015).</w:t>
      </w:r>
    </w:p>
    <w:p w:rsidR="0029339C" w:rsidRPr="00B85FB1" w:rsidRDefault="0029339C" w:rsidP="00555FE3">
      <w:pPr>
        <w:spacing w:line="300" w:lineRule="exact"/>
        <w:jc w:val="both"/>
        <w:rPr>
          <w:rFonts w:ascii="Times New Roman" w:eastAsia="Times New Roman" w:hAnsi="Times New Roman" w:cs="Times New Roman"/>
          <w:sz w:val="21"/>
        </w:rPr>
      </w:pPr>
    </w:p>
    <w:p w:rsidR="0029339C" w:rsidRPr="0029339C" w:rsidRDefault="0029339C" w:rsidP="00555FE3">
      <w:pPr>
        <w:numPr>
          <w:ilvl w:val="0"/>
          <w:numId w:val="2"/>
        </w:numPr>
        <w:tabs>
          <w:tab w:val="left" w:pos="1020"/>
        </w:tabs>
        <w:spacing w:line="218" w:lineRule="auto"/>
        <w:ind w:left="1020" w:right="380" w:hanging="358"/>
        <w:jc w:val="both"/>
        <w:rPr>
          <w:rFonts w:ascii="Times New Roman" w:eastAsia="Times New Roman" w:hAnsi="Times New Roman" w:cs="Times New Roman"/>
          <w:sz w:val="21"/>
        </w:rPr>
      </w:pPr>
      <w:r w:rsidRPr="00B85FB1">
        <w:rPr>
          <w:rFonts w:ascii="Times New Roman" w:eastAsia="Times New Roman" w:hAnsi="Times New Roman" w:cs="Times New Roman"/>
          <w:sz w:val="21"/>
        </w:rPr>
        <w:t xml:space="preserve">Raya </w:t>
      </w:r>
      <w:proofErr w:type="spellStart"/>
      <w:r w:rsidRPr="00B85FB1">
        <w:rPr>
          <w:rFonts w:ascii="Times New Roman" w:eastAsia="Times New Roman" w:hAnsi="Times New Roman" w:cs="Times New Roman"/>
          <w:sz w:val="21"/>
        </w:rPr>
        <w:t>Chatterjee</w:t>
      </w:r>
      <w:proofErr w:type="spellEnd"/>
      <w:r w:rsidRPr="00B85FB1">
        <w:rPr>
          <w:rFonts w:ascii="Times New Roman" w:eastAsia="Times New Roman" w:hAnsi="Times New Roman" w:cs="Times New Roman"/>
          <w:sz w:val="21"/>
        </w:rPr>
        <w:t xml:space="preserve"> and Soma </w:t>
      </w:r>
      <w:proofErr w:type="spellStart"/>
      <w:r w:rsidRPr="00B85FB1">
        <w:rPr>
          <w:rFonts w:ascii="Times New Roman" w:eastAsia="Times New Roman" w:hAnsi="Times New Roman" w:cs="Times New Roman"/>
          <w:sz w:val="21"/>
        </w:rPr>
        <w:t>Nath</w:t>
      </w:r>
      <w:proofErr w:type="spellEnd"/>
      <w:r w:rsidRPr="00B85FB1">
        <w:rPr>
          <w:rFonts w:ascii="Times New Roman" w:eastAsia="Times New Roman" w:hAnsi="Times New Roman" w:cs="Times New Roman"/>
          <w:sz w:val="21"/>
        </w:rPr>
        <w:t xml:space="preserve">: Sinful Indulgence or Responsible Luxury, </w:t>
      </w:r>
      <w:r w:rsidRPr="00B85FB1">
        <w:rPr>
          <w:rFonts w:ascii="Times New Roman" w:eastAsia="Times New Roman" w:hAnsi="Times New Roman" w:cs="Times New Roman"/>
          <w:i/>
          <w:sz w:val="21"/>
        </w:rPr>
        <w:t>YOUTHINK,</w:t>
      </w:r>
      <w:r w:rsidRPr="00B85FB1">
        <w:rPr>
          <w:rFonts w:ascii="Times New Roman" w:eastAsia="Times New Roman" w:hAnsi="Times New Roman" w:cs="Times New Roman"/>
          <w:sz w:val="21"/>
        </w:rPr>
        <w:t xml:space="preserve"> </w:t>
      </w:r>
      <w:r w:rsidRPr="00B85FB1">
        <w:rPr>
          <w:rFonts w:ascii="Times New Roman" w:eastAsia="Times New Roman" w:hAnsi="Times New Roman" w:cs="Times New Roman"/>
          <w:i/>
          <w:sz w:val="21"/>
        </w:rPr>
        <w:t xml:space="preserve">vol. XI, </w:t>
      </w:r>
      <w:r w:rsidR="00244A51">
        <w:rPr>
          <w:rFonts w:ascii="Times New Roman" w:eastAsia="Times New Roman" w:hAnsi="Times New Roman" w:cs="Times New Roman"/>
          <w:i/>
          <w:sz w:val="21"/>
        </w:rPr>
        <w:t xml:space="preserve">ISSN 2347-6222, </w:t>
      </w:r>
      <w:r w:rsidRPr="00B85FB1">
        <w:rPr>
          <w:rFonts w:ascii="Times New Roman" w:eastAsia="Times New Roman" w:hAnsi="Times New Roman" w:cs="Times New Roman"/>
          <w:i/>
          <w:sz w:val="21"/>
        </w:rPr>
        <w:t>pp. 220-222 (2016).</w:t>
      </w:r>
    </w:p>
    <w:p w:rsidR="0029339C" w:rsidRDefault="0029339C" w:rsidP="00555FE3">
      <w:pPr>
        <w:pStyle w:val="ListParagraph"/>
        <w:jc w:val="both"/>
        <w:rPr>
          <w:rFonts w:ascii="Times New Roman" w:eastAsia="Times New Roman" w:hAnsi="Times New Roman" w:cs="Times New Roman"/>
          <w:sz w:val="21"/>
        </w:rPr>
      </w:pPr>
    </w:p>
    <w:p w:rsidR="0029339C" w:rsidRDefault="00CD23A5" w:rsidP="00555FE3">
      <w:pPr>
        <w:numPr>
          <w:ilvl w:val="0"/>
          <w:numId w:val="2"/>
        </w:numPr>
        <w:tabs>
          <w:tab w:val="left" w:pos="1020"/>
        </w:tabs>
        <w:spacing w:line="218" w:lineRule="auto"/>
        <w:ind w:left="1020" w:right="380" w:hanging="358"/>
        <w:jc w:val="both"/>
        <w:rPr>
          <w:rFonts w:ascii="Times New Roman" w:eastAsia="Times New Roman" w:hAnsi="Times New Roman" w:cs="Times New Roman"/>
          <w:sz w:val="21"/>
        </w:rPr>
      </w:pPr>
      <w:r>
        <w:rPr>
          <w:rFonts w:ascii="Times New Roman" w:eastAsia="Times New Roman" w:hAnsi="Times New Roman" w:cs="Times New Roman"/>
          <w:sz w:val="21"/>
        </w:rPr>
        <w:t xml:space="preserve">Prof. Soma </w:t>
      </w:r>
      <w:proofErr w:type="spellStart"/>
      <w:r>
        <w:rPr>
          <w:rFonts w:ascii="Times New Roman" w:eastAsia="Times New Roman" w:hAnsi="Times New Roman" w:cs="Times New Roman"/>
          <w:sz w:val="21"/>
        </w:rPr>
        <w:t>Nath</w:t>
      </w:r>
      <w:proofErr w:type="spellEnd"/>
      <w:r>
        <w:rPr>
          <w:rFonts w:ascii="Times New Roman" w:eastAsia="Times New Roman" w:hAnsi="Times New Roman" w:cs="Times New Roman"/>
          <w:sz w:val="21"/>
        </w:rPr>
        <w:t xml:space="preserve"> and </w:t>
      </w:r>
      <w:proofErr w:type="spellStart"/>
      <w:r>
        <w:rPr>
          <w:rFonts w:ascii="Times New Roman" w:eastAsia="Times New Roman" w:hAnsi="Times New Roman" w:cs="Times New Roman"/>
          <w:sz w:val="21"/>
        </w:rPr>
        <w:t>Payal</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Maloo</w:t>
      </w:r>
      <w:proofErr w:type="spellEnd"/>
      <w:r>
        <w:rPr>
          <w:rFonts w:ascii="Times New Roman" w:eastAsia="Times New Roman" w:hAnsi="Times New Roman" w:cs="Times New Roman"/>
          <w:sz w:val="21"/>
        </w:rPr>
        <w:t xml:space="preserve">: The Rise of Physical Evidence in Restaurants, </w:t>
      </w:r>
      <w:r>
        <w:rPr>
          <w:rFonts w:ascii="Times New Roman" w:eastAsia="Times New Roman" w:hAnsi="Times New Roman" w:cs="Times New Roman"/>
          <w:i/>
          <w:sz w:val="21"/>
        </w:rPr>
        <w:t>YOUTHINK, vol. XII,</w:t>
      </w:r>
      <w:r w:rsidR="00244A51">
        <w:rPr>
          <w:rFonts w:ascii="Times New Roman" w:eastAsia="Times New Roman" w:hAnsi="Times New Roman" w:cs="Times New Roman"/>
          <w:i/>
          <w:sz w:val="21"/>
        </w:rPr>
        <w:t xml:space="preserve"> ISSN 2347-6222</w:t>
      </w:r>
      <w:proofErr w:type="gramStart"/>
      <w:r w:rsidR="00244A51">
        <w:rPr>
          <w:rFonts w:ascii="Times New Roman" w:eastAsia="Times New Roman" w:hAnsi="Times New Roman" w:cs="Times New Roman"/>
          <w:i/>
          <w:sz w:val="21"/>
        </w:rPr>
        <w:t xml:space="preserve">, </w:t>
      </w:r>
      <w:r>
        <w:rPr>
          <w:rFonts w:ascii="Times New Roman" w:eastAsia="Times New Roman" w:hAnsi="Times New Roman" w:cs="Times New Roman"/>
          <w:i/>
          <w:sz w:val="21"/>
        </w:rPr>
        <w:t xml:space="preserve"> pp.102</w:t>
      </w:r>
      <w:proofErr w:type="gramEnd"/>
      <w:r>
        <w:rPr>
          <w:rFonts w:ascii="Times New Roman" w:eastAsia="Times New Roman" w:hAnsi="Times New Roman" w:cs="Times New Roman"/>
          <w:i/>
          <w:sz w:val="21"/>
        </w:rPr>
        <w:t>-107 (2017)</w:t>
      </w:r>
      <w:r w:rsidR="00555FE3">
        <w:rPr>
          <w:rFonts w:ascii="Times New Roman" w:eastAsia="Times New Roman" w:hAnsi="Times New Roman" w:cs="Times New Roman"/>
          <w:i/>
          <w:sz w:val="21"/>
        </w:rPr>
        <w:t>.</w:t>
      </w:r>
    </w:p>
    <w:p w:rsidR="00555FE3" w:rsidRDefault="00555FE3" w:rsidP="00555FE3">
      <w:pPr>
        <w:pStyle w:val="ListParagraph"/>
        <w:jc w:val="both"/>
        <w:rPr>
          <w:rFonts w:ascii="Times New Roman" w:eastAsia="Times New Roman" w:hAnsi="Times New Roman" w:cs="Times New Roman"/>
          <w:sz w:val="21"/>
        </w:rPr>
      </w:pPr>
    </w:p>
    <w:p w:rsidR="00275280" w:rsidRPr="00483833" w:rsidRDefault="00275280" w:rsidP="00275280">
      <w:pPr>
        <w:numPr>
          <w:ilvl w:val="0"/>
          <w:numId w:val="2"/>
        </w:numPr>
        <w:tabs>
          <w:tab w:val="left" w:pos="1020"/>
        </w:tabs>
        <w:spacing w:line="218" w:lineRule="auto"/>
        <w:ind w:left="1020" w:right="380" w:hanging="358"/>
        <w:jc w:val="both"/>
        <w:rPr>
          <w:rFonts w:ascii="Times New Roman" w:eastAsia="Times New Roman" w:hAnsi="Times New Roman" w:cs="Times New Roman"/>
          <w:sz w:val="21"/>
        </w:rPr>
      </w:pPr>
      <w:r>
        <w:rPr>
          <w:rFonts w:ascii="Times New Roman" w:eastAsia="Times New Roman" w:hAnsi="Times New Roman" w:cs="Times New Roman"/>
          <w:sz w:val="21"/>
        </w:rPr>
        <w:t xml:space="preserve">Prof. Soma </w:t>
      </w:r>
      <w:proofErr w:type="spellStart"/>
      <w:r>
        <w:rPr>
          <w:rFonts w:ascii="Times New Roman" w:eastAsia="Times New Roman" w:hAnsi="Times New Roman" w:cs="Times New Roman"/>
          <w:sz w:val="21"/>
        </w:rPr>
        <w:t>Nath</w:t>
      </w:r>
      <w:proofErr w:type="spellEnd"/>
      <w:r>
        <w:rPr>
          <w:rFonts w:ascii="Times New Roman" w:eastAsia="Times New Roman" w:hAnsi="Times New Roman" w:cs="Times New Roman"/>
          <w:sz w:val="21"/>
        </w:rPr>
        <w:t xml:space="preserve"> and </w:t>
      </w:r>
      <w:proofErr w:type="spellStart"/>
      <w:r>
        <w:rPr>
          <w:rFonts w:ascii="Times New Roman" w:eastAsia="Times New Roman" w:hAnsi="Times New Roman" w:cs="Times New Roman"/>
          <w:sz w:val="21"/>
        </w:rPr>
        <w:t>Sayanna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Mukherjee</w:t>
      </w:r>
      <w:proofErr w:type="spellEnd"/>
      <w:r>
        <w:rPr>
          <w:rFonts w:ascii="Times New Roman" w:eastAsia="Times New Roman" w:hAnsi="Times New Roman" w:cs="Times New Roman"/>
          <w:sz w:val="21"/>
        </w:rPr>
        <w:t xml:space="preserve">: Subliminal Advertising – A Study Based in Kolkata, </w:t>
      </w:r>
      <w:r>
        <w:rPr>
          <w:rFonts w:ascii="Times New Roman" w:eastAsia="Times New Roman" w:hAnsi="Times New Roman" w:cs="Times New Roman"/>
          <w:i/>
          <w:sz w:val="21"/>
        </w:rPr>
        <w:t>YOUTHINK, vol. XIII, ISSN 2347-6222,  pp.81-86 (2018).</w:t>
      </w:r>
    </w:p>
    <w:p w:rsidR="00483833" w:rsidRDefault="00483833" w:rsidP="00483833">
      <w:pPr>
        <w:pStyle w:val="ListParagraph"/>
        <w:rPr>
          <w:rFonts w:ascii="Times New Roman" w:eastAsia="Times New Roman" w:hAnsi="Times New Roman" w:cs="Times New Roman"/>
          <w:sz w:val="21"/>
        </w:rPr>
      </w:pPr>
    </w:p>
    <w:p w:rsidR="00483833" w:rsidRPr="00073838" w:rsidRDefault="00483833" w:rsidP="00483833">
      <w:pPr>
        <w:numPr>
          <w:ilvl w:val="0"/>
          <w:numId w:val="2"/>
        </w:numPr>
        <w:tabs>
          <w:tab w:val="left" w:pos="1020"/>
        </w:tabs>
        <w:spacing w:line="218" w:lineRule="auto"/>
        <w:ind w:left="1020" w:right="380" w:hanging="358"/>
        <w:jc w:val="both"/>
        <w:rPr>
          <w:rFonts w:ascii="Times New Roman" w:eastAsia="Times New Roman" w:hAnsi="Times New Roman" w:cs="Times New Roman"/>
          <w:sz w:val="21"/>
        </w:rPr>
      </w:pPr>
      <w:r>
        <w:rPr>
          <w:rFonts w:ascii="Times New Roman" w:eastAsia="Times New Roman" w:hAnsi="Times New Roman" w:cs="Times New Roman"/>
          <w:sz w:val="21"/>
        </w:rPr>
        <w:t xml:space="preserve">Prof. Soma </w:t>
      </w:r>
      <w:proofErr w:type="spellStart"/>
      <w:r>
        <w:rPr>
          <w:rFonts w:ascii="Times New Roman" w:eastAsia="Times New Roman" w:hAnsi="Times New Roman" w:cs="Times New Roman"/>
          <w:sz w:val="21"/>
        </w:rPr>
        <w:t>Nath</w:t>
      </w:r>
      <w:proofErr w:type="spellEnd"/>
      <w:r>
        <w:rPr>
          <w:rFonts w:ascii="Times New Roman" w:eastAsia="Times New Roman" w:hAnsi="Times New Roman" w:cs="Times New Roman"/>
          <w:sz w:val="21"/>
        </w:rPr>
        <w:t xml:space="preserve"> and </w:t>
      </w:r>
      <w:proofErr w:type="spellStart"/>
      <w:r>
        <w:rPr>
          <w:rFonts w:ascii="Times New Roman" w:eastAsia="Times New Roman" w:hAnsi="Times New Roman" w:cs="Times New Roman"/>
          <w:sz w:val="21"/>
        </w:rPr>
        <w:t>Vedika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Pincha</w:t>
      </w:r>
      <w:proofErr w:type="spellEnd"/>
      <w:r>
        <w:rPr>
          <w:rFonts w:ascii="Times New Roman" w:eastAsia="Times New Roman" w:hAnsi="Times New Roman" w:cs="Times New Roman"/>
          <w:sz w:val="21"/>
        </w:rPr>
        <w:t xml:space="preserve">: Consumer </w:t>
      </w:r>
      <w:proofErr w:type="spellStart"/>
      <w:r>
        <w:rPr>
          <w:rFonts w:ascii="Times New Roman" w:eastAsia="Times New Roman" w:hAnsi="Times New Roman" w:cs="Times New Roman"/>
          <w:sz w:val="21"/>
        </w:rPr>
        <w:t>Behaviour</w:t>
      </w:r>
      <w:proofErr w:type="spellEnd"/>
      <w:r>
        <w:rPr>
          <w:rFonts w:ascii="Times New Roman" w:eastAsia="Times New Roman" w:hAnsi="Times New Roman" w:cs="Times New Roman"/>
          <w:sz w:val="21"/>
        </w:rPr>
        <w:t xml:space="preserve"> Towards A Cashless Economy in India, </w:t>
      </w:r>
      <w:r>
        <w:rPr>
          <w:rFonts w:ascii="Times New Roman" w:eastAsia="Times New Roman" w:hAnsi="Times New Roman" w:cs="Times New Roman"/>
          <w:i/>
          <w:sz w:val="21"/>
        </w:rPr>
        <w:t>YOUTHINK, vol. XII</w:t>
      </w:r>
      <w:r w:rsidR="007E7781">
        <w:rPr>
          <w:rFonts w:ascii="Times New Roman" w:eastAsia="Times New Roman" w:hAnsi="Times New Roman" w:cs="Times New Roman"/>
          <w:i/>
          <w:sz w:val="21"/>
        </w:rPr>
        <w:t>I</w:t>
      </w:r>
      <w:r>
        <w:rPr>
          <w:rFonts w:ascii="Times New Roman" w:eastAsia="Times New Roman" w:hAnsi="Times New Roman" w:cs="Times New Roman"/>
          <w:i/>
          <w:sz w:val="21"/>
        </w:rPr>
        <w:t>, ISSN 2347-6222</w:t>
      </w:r>
      <w:proofErr w:type="gramStart"/>
      <w:r>
        <w:rPr>
          <w:rFonts w:ascii="Times New Roman" w:eastAsia="Times New Roman" w:hAnsi="Times New Roman" w:cs="Times New Roman"/>
          <w:i/>
          <w:sz w:val="21"/>
        </w:rPr>
        <w:t>,  pp.</w:t>
      </w:r>
      <w:r w:rsidR="007E7781">
        <w:rPr>
          <w:rFonts w:ascii="Times New Roman" w:eastAsia="Times New Roman" w:hAnsi="Times New Roman" w:cs="Times New Roman"/>
          <w:i/>
          <w:sz w:val="21"/>
        </w:rPr>
        <w:t>133</w:t>
      </w:r>
      <w:proofErr w:type="gramEnd"/>
      <w:r w:rsidR="007E7781">
        <w:rPr>
          <w:rFonts w:ascii="Times New Roman" w:eastAsia="Times New Roman" w:hAnsi="Times New Roman" w:cs="Times New Roman"/>
          <w:i/>
          <w:sz w:val="21"/>
        </w:rPr>
        <w:t xml:space="preserve">-138 </w:t>
      </w:r>
      <w:r>
        <w:rPr>
          <w:rFonts w:ascii="Times New Roman" w:eastAsia="Times New Roman" w:hAnsi="Times New Roman" w:cs="Times New Roman"/>
          <w:i/>
          <w:sz w:val="21"/>
        </w:rPr>
        <w:t xml:space="preserve"> (201</w:t>
      </w:r>
      <w:r w:rsidR="007E7781">
        <w:rPr>
          <w:rFonts w:ascii="Times New Roman" w:eastAsia="Times New Roman" w:hAnsi="Times New Roman" w:cs="Times New Roman"/>
          <w:i/>
          <w:sz w:val="21"/>
        </w:rPr>
        <w:t>8</w:t>
      </w:r>
      <w:r>
        <w:rPr>
          <w:rFonts w:ascii="Times New Roman" w:eastAsia="Times New Roman" w:hAnsi="Times New Roman" w:cs="Times New Roman"/>
          <w:i/>
          <w:sz w:val="21"/>
        </w:rPr>
        <w:t>).</w:t>
      </w:r>
    </w:p>
    <w:p w:rsidR="00073838" w:rsidRDefault="00073838" w:rsidP="00073838">
      <w:pPr>
        <w:pStyle w:val="ListParagraph"/>
        <w:rPr>
          <w:rFonts w:ascii="Times New Roman" w:eastAsia="Times New Roman" w:hAnsi="Times New Roman" w:cs="Times New Roman"/>
          <w:sz w:val="21"/>
        </w:rPr>
      </w:pPr>
    </w:p>
    <w:p w:rsidR="00073838" w:rsidRDefault="00073838" w:rsidP="00073838">
      <w:pPr>
        <w:pBdr>
          <w:bottom w:val="single" w:sz="6" w:space="1" w:color="auto"/>
        </w:pBdr>
        <w:tabs>
          <w:tab w:val="left" w:pos="1020"/>
        </w:tabs>
        <w:spacing w:line="218" w:lineRule="auto"/>
        <w:ind w:right="380"/>
        <w:jc w:val="both"/>
        <w:rPr>
          <w:rFonts w:ascii="Times New Roman" w:eastAsia="Times New Roman" w:hAnsi="Times New Roman" w:cs="Times New Roman"/>
          <w:sz w:val="21"/>
        </w:rPr>
      </w:pPr>
    </w:p>
    <w:p w:rsidR="00073838" w:rsidRDefault="00073838" w:rsidP="00073838">
      <w:pPr>
        <w:tabs>
          <w:tab w:val="left" w:pos="1020"/>
        </w:tabs>
        <w:spacing w:line="218" w:lineRule="auto"/>
        <w:ind w:right="380"/>
        <w:jc w:val="both"/>
        <w:rPr>
          <w:rFonts w:ascii="Times New Roman" w:eastAsia="Times New Roman" w:hAnsi="Times New Roman" w:cs="Times New Roman"/>
          <w:sz w:val="21"/>
        </w:rPr>
      </w:pPr>
    </w:p>
    <w:p w:rsidR="00B37490" w:rsidRDefault="00B37490" w:rsidP="00073838">
      <w:pPr>
        <w:tabs>
          <w:tab w:val="left" w:pos="1020"/>
        </w:tabs>
        <w:spacing w:line="218" w:lineRule="auto"/>
        <w:ind w:right="380"/>
        <w:jc w:val="both"/>
        <w:rPr>
          <w:rFonts w:ascii="Times New Roman" w:eastAsiaTheme="minorHAnsi" w:hAnsi="Times New Roman" w:cs="Times New Roman"/>
          <w:bCs/>
          <w:sz w:val="22"/>
          <w:szCs w:val="22"/>
        </w:rPr>
      </w:pPr>
      <w:r>
        <w:rPr>
          <w:rFonts w:ascii="Times New Roman" w:eastAsiaTheme="minorHAnsi" w:hAnsi="Times New Roman" w:cs="Times New Roman"/>
          <w:b/>
          <w:bCs/>
          <w:sz w:val="22"/>
          <w:szCs w:val="22"/>
        </w:rPr>
        <w:t>PAPER PRESENTATIONS</w:t>
      </w:r>
    </w:p>
    <w:p w:rsidR="00DD7298" w:rsidRDefault="00DD7298" w:rsidP="00DD7298">
      <w:pPr>
        <w:autoSpaceDE w:val="0"/>
        <w:autoSpaceDN w:val="0"/>
        <w:adjustRightInd w:val="0"/>
        <w:spacing w:line="360" w:lineRule="auto"/>
        <w:rPr>
          <w:rFonts w:ascii="Times New Roman" w:eastAsiaTheme="minorHAnsi" w:hAnsi="Times New Roman" w:cs="Times New Roman"/>
          <w:bCs/>
          <w:sz w:val="22"/>
          <w:szCs w:val="22"/>
        </w:rPr>
      </w:pPr>
    </w:p>
    <w:p w:rsidR="00DD7298" w:rsidRPr="00DD7298" w:rsidRDefault="00DD7298" w:rsidP="00DD7298">
      <w:pPr>
        <w:pStyle w:val="ListParagraph"/>
        <w:numPr>
          <w:ilvl w:val="0"/>
          <w:numId w:val="3"/>
        </w:numPr>
        <w:autoSpaceDE w:val="0"/>
        <w:autoSpaceDN w:val="0"/>
        <w:adjustRightInd w:val="0"/>
        <w:spacing w:line="360" w:lineRule="auto"/>
        <w:jc w:val="both"/>
        <w:rPr>
          <w:rFonts w:ascii="Times-Roman" w:eastAsiaTheme="minorHAnsi" w:hAnsi="Times-Roman" w:cs="Times-Roman"/>
          <w:sz w:val="22"/>
          <w:szCs w:val="22"/>
        </w:rPr>
      </w:pPr>
      <w:r w:rsidRPr="00DD7298">
        <w:rPr>
          <w:rFonts w:ascii="Times-Roman" w:eastAsiaTheme="minorHAnsi" w:hAnsi="Times-Roman" w:cs="Times-Roman"/>
          <w:sz w:val="22"/>
          <w:szCs w:val="22"/>
        </w:rPr>
        <w:t>Presented paper on MOVING TOWARDS SUSTAINABLE SUPPLY CHAIN MANAGAEMENT, in the UGC Sponsored National Conference, organized by Department of Commerce and Business Administration, St. Xavier’s College, Kolkata on 6th and 7th September, 2013.</w:t>
      </w:r>
    </w:p>
    <w:p w:rsidR="00DD7298" w:rsidRDefault="00DD7298" w:rsidP="00DD7298">
      <w:pPr>
        <w:autoSpaceDE w:val="0"/>
        <w:autoSpaceDN w:val="0"/>
        <w:adjustRightInd w:val="0"/>
        <w:spacing w:line="360" w:lineRule="auto"/>
        <w:jc w:val="both"/>
        <w:rPr>
          <w:rFonts w:ascii="Times-Roman" w:eastAsiaTheme="minorHAnsi" w:hAnsi="Times-Roman" w:cs="Times-Roman"/>
          <w:sz w:val="22"/>
          <w:szCs w:val="22"/>
        </w:rPr>
      </w:pPr>
    </w:p>
    <w:p w:rsidR="00DD7298" w:rsidRPr="006A3956" w:rsidRDefault="00DD7298" w:rsidP="00DD7298">
      <w:pPr>
        <w:pStyle w:val="ListParagraph"/>
        <w:numPr>
          <w:ilvl w:val="0"/>
          <w:numId w:val="3"/>
        </w:numPr>
        <w:autoSpaceDE w:val="0"/>
        <w:autoSpaceDN w:val="0"/>
        <w:adjustRightInd w:val="0"/>
        <w:spacing w:line="360" w:lineRule="auto"/>
        <w:jc w:val="both"/>
        <w:rPr>
          <w:rFonts w:ascii="Times New Roman" w:eastAsia="Times New Roman" w:hAnsi="Times New Roman" w:cs="Times New Roman"/>
          <w:sz w:val="22"/>
          <w:szCs w:val="22"/>
        </w:rPr>
      </w:pPr>
      <w:r w:rsidRPr="00DD7298">
        <w:rPr>
          <w:rFonts w:ascii="Times-Roman" w:eastAsiaTheme="minorHAnsi" w:hAnsi="Times-Roman" w:cs="Times-Roman"/>
          <w:sz w:val="22"/>
          <w:szCs w:val="22"/>
        </w:rPr>
        <w:lastRenderedPageBreak/>
        <w:t>Presented paper on AN OVERVIEW OF SUSTAINABLE SUPPLY CHAIN MANAGEMENT, in National Seminar on BENCHMARKING ENVIRONMENTAL INITIATIVES, organized by Department of Business Management, University of Calcutta, on 26th of March, 2013.</w:t>
      </w:r>
    </w:p>
    <w:p w:rsidR="006A3956" w:rsidRPr="006A3956" w:rsidRDefault="006A3956" w:rsidP="006A3956">
      <w:pPr>
        <w:pStyle w:val="ListParagraph"/>
        <w:rPr>
          <w:rFonts w:ascii="Times New Roman" w:eastAsia="Times New Roman" w:hAnsi="Times New Roman" w:cs="Times New Roman"/>
          <w:sz w:val="22"/>
          <w:szCs w:val="22"/>
        </w:rPr>
      </w:pPr>
    </w:p>
    <w:p w:rsidR="006A3956" w:rsidRDefault="006A3956" w:rsidP="00DD7298">
      <w:pPr>
        <w:pStyle w:val="ListParagraph"/>
        <w:numPr>
          <w:ilvl w:val="0"/>
          <w:numId w:val="3"/>
        </w:numPr>
        <w:autoSpaceDE w:val="0"/>
        <w:autoSpaceDN w:val="0"/>
        <w:adjustRightInd w:val="0"/>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Presented paper on SOCIAL MARKETING THROUGH EMOTION APPEALS: A CASE STUDY BASED APPROACH ON INDIAN MARKETERS, in the 2</w:t>
      </w:r>
      <w:r w:rsidRPr="006A3956">
        <w:rPr>
          <w:rFonts w:ascii="Times New Roman" w:eastAsia="Times New Roman" w:hAnsi="Times New Roman" w:cs="Times New Roman"/>
          <w:sz w:val="22"/>
          <w:szCs w:val="22"/>
          <w:vertAlign w:val="superscript"/>
        </w:rPr>
        <w:t>nd</w:t>
      </w:r>
      <w:r>
        <w:rPr>
          <w:rFonts w:ascii="Times New Roman" w:eastAsia="Times New Roman" w:hAnsi="Times New Roman" w:cs="Times New Roman"/>
          <w:sz w:val="22"/>
          <w:szCs w:val="22"/>
        </w:rPr>
        <w:t xml:space="preserve"> International Conference on Management and Business Practices – 2018, held at </w:t>
      </w:r>
      <w:proofErr w:type="spellStart"/>
      <w:r>
        <w:rPr>
          <w:rFonts w:ascii="Times New Roman" w:eastAsia="Times New Roman" w:hAnsi="Times New Roman" w:cs="Times New Roman"/>
          <w:sz w:val="22"/>
          <w:szCs w:val="22"/>
        </w:rPr>
        <w:t>Aliah</w:t>
      </w:r>
      <w:proofErr w:type="spellEnd"/>
      <w:r>
        <w:rPr>
          <w:rFonts w:ascii="Times New Roman" w:eastAsia="Times New Roman" w:hAnsi="Times New Roman" w:cs="Times New Roman"/>
          <w:sz w:val="22"/>
          <w:szCs w:val="22"/>
        </w:rPr>
        <w:t xml:space="preserve"> University on January 4 &amp; 5, 2018.</w:t>
      </w:r>
    </w:p>
    <w:p w:rsidR="0084563F" w:rsidRPr="0084563F" w:rsidRDefault="0084563F" w:rsidP="0084563F">
      <w:pPr>
        <w:pStyle w:val="ListParagraph"/>
        <w:rPr>
          <w:rFonts w:ascii="Times New Roman" w:eastAsia="Times New Roman" w:hAnsi="Times New Roman" w:cs="Times New Roman"/>
          <w:sz w:val="22"/>
          <w:szCs w:val="22"/>
        </w:rPr>
      </w:pPr>
    </w:p>
    <w:p w:rsidR="0084563F" w:rsidRDefault="0084563F" w:rsidP="0084563F">
      <w:pPr>
        <w:pBdr>
          <w:bottom w:val="single" w:sz="6" w:space="1" w:color="auto"/>
        </w:pBdr>
        <w:autoSpaceDE w:val="0"/>
        <w:autoSpaceDN w:val="0"/>
        <w:adjustRightInd w:val="0"/>
        <w:spacing w:line="360" w:lineRule="auto"/>
        <w:jc w:val="both"/>
        <w:rPr>
          <w:rFonts w:ascii="Times New Roman" w:eastAsia="Times New Roman" w:hAnsi="Times New Roman" w:cs="Times New Roman"/>
          <w:sz w:val="22"/>
          <w:szCs w:val="22"/>
        </w:rPr>
      </w:pPr>
    </w:p>
    <w:p w:rsidR="0084563F" w:rsidRDefault="0084563F" w:rsidP="0084563F">
      <w:pPr>
        <w:autoSpaceDE w:val="0"/>
        <w:autoSpaceDN w:val="0"/>
        <w:adjustRightInd w:val="0"/>
        <w:spacing w:line="360" w:lineRule="auto"/>
        <w:jc w:val="both"/>
        <w:rPr>
          <w:rFonts w:ascii="Times New Roman" w:eastAsia="Times New Roman" w:hAnsi="Times New Roman" w:cs="Times New Roman"/>
          <w:sz w:val="22"/>
          <w:szCs w:val="22"/>
        </w:rPr>
      </w:pPr>
    </w:p>
    <w:p w:rsidR="00C53810" w:rsidRDefault="00C53810" w:rsidP="0084563F">
      <w:pPr>
        <w:autoSpaceDE w:val="0"/>
        <w:autoSpaceDN w:val="0"/>
        <w:adjustRightInd w:val="0"/>
        <w:spacing w:line="360"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WORKSHOPS ATTENDED</w:t>
      </w:r>
    </w:p>
    <w:p w:rsidR="00C53810" w:rsidRDefault="00C53810" w:rsidP="0084563F">
      <w:pPr>
        <w:autoSpaceDE w:val="0"/>
        <w:autoSpaceDN w:val="0"/>
        <w:adjustRightInd w:val="0"/>
        <w:spacing w:line="360" w:lineRule="auto"/>
        <w:jc w:val="both"/>
        <w:rPr>
          <w:rFonts w:ascii="Times New Roman" w:eastAsia="Times New Roman" w:hAnsi="Times New Roman" w:cs="Times New Roman"/>
          <w:b/>
          <w:sz w:val="22"/>
          <w:szCs w:val="22"/>
        </w:rPr>
      </w:pPr>
    </w:p>
    <w:p w:rsidR="00C53810" w:rsidRDefault="00C53810" w:rsidP="0084563F">
      <w:pPr>
        <w:autoSpaceDE w:val="0"/>
        <w:autoSpaceDN w:val="0"/>
        <w:adjustRightInd w:val="0"/>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Attended 7-day workshop on INNOVATION AND ENTREPRENEURSHIP IN </w:t>
      </w:r>
      <w:proofErr w:type="gramStart"/>
      <w:r>
        <w:rPr>
          <w:rFonts w:ascii="Times New Roman" w:eastAsia="Times New Roman" w:hAnsi="Times New Roman" w:cs="Times New Roman"/>
          <w:sz w:val="22"/>
          <w:szCs w:val="22"/>
        </w:rPr>
        <w:t>A</w:t>
      </w:r>
      <w:proofErr w:type="gramEnd"/>
      <w:r>
        <w:rPr>
          <w:rFonts w:ascii="Times New Roman" w:eastAsia="Times New Roman" w:hAnsi="Times New Roman" w:cs="Times New Roman"/>
          <w:sz w:val="22"/>
          <w:szCs w:val="22"/>
        </w:rPr>
        <w:t xml:space="preserve"> POST-COVID WORLD organized by </w:t>
      </w:r>
      <w:proofErr w:type="spellStart"/>
      <w:r>
        <w:rPr>
          <w:rFonts w:ascii="Times New Roman" w:eastAsia="Times New Roman" w:hAnsi="Times New Roman" w:cs="Times New Roman"/>
          <w:sz w:val="22"/>
          <w:szCs w:val="22"/>
        </w:rPr>
        <w:t>Rajendra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Mishra</w:t>
      </w:r>
      <w:proofErr w:type="spellEnd"/>
      <w:r>
        <w:rPr>
          <w:rFonts w:ascii="Times New Roman" w:eastAsia="Times New Roman" w:hAnsi="Times New Roman" w:cs="Times New Roman"/>
          <w:sz w:val="22"/>
          <w:szCs w:val="22"/>
        </w:rPr>
        <w:t xml:space="preserve"> School of Engineering Entrepreneurship, Indian Institute of Technology, </w:t>
      </w:r>
      <w:proofErr w:type="spellStart"/>
      <w:r>
        <w:rPr>
          <w:rFonts w:ascii="Times New Roman" w:eastAsia="Times New Roman" w:hAnsi="Times New Roman" w:cs="Times New Roman"/>
          <w:sz w:val="22"/>
          <w:szCs w:val="22"/>
        </w:rPr>
        <w:t>Kharagpur</w:t>
      </w:r>
      <w:proofErr w:type="spellEnd"/>
      <w:r>
        <w:rPr>
          <w:rFonts w:ascii="Times New Roman" w:eastAsia="Times New Roman" w:hAnsi="Times New Roman" w:cs="Times New Roman"/>
          <w:sz w:val="22"/>
          <w:szCs w:val="22"/>
        </w:rPr>
        <w:t>, co-organized by National Digital Library of India from 22</w:t>
      </w:r>
      <w:r w:rsidRPr="00C53810">
        <w:rPr>
          <w:rFonts w:ascii="Times New Roman" w:eastAsia="Times New Roman" w:hAnsi="Times New Roman" w:cs="Times New Roman"/>
          <w:sz w:val="22"/>
          <w:szCs w:val="22"/>
          <w:vertAlign w:val="superscript"/>
        </w:rPr>
        <w:t>nd</w:t>
      </w:r>
      <w:r>
        <w:rPr>
          <w:rFonts w:ascii="Times New Roman" w:eastAsia="Times New Roman" w:hAnsi="Times New Roman" w:cs="Times New Roman"/>
          <w:sz w:val="22"/>
          <w:szCs w:val="22"/>
        </w:rPr>
        <w:t xml:space="preserve"> June to 29</w:t>
      </w:r>
      <w:r w:rsidRPr="00C53810">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June, 2020.</w:t>
      </w:r>
    </w:p>
    <w:p w:rsidR="00CC07A1" w:rsidRDefault="00CC07A1" w:rsidP="0084563F">
      <w:pPr>
        <w:pBdr>
          <w:bottom w:val="single" w:sz="6" w:space="1" w:color="auto"/>
        </w:pBdr>
        <w:autoSpaceDE w:val="0"/>
        <w:autoSpaceDN w:val="0"/>
        <w:adjustRightInd w:val="0"/>
        <w:spacing w:line="360" w:lineRule="auto"/>
        <w:jc w:val="both"/>
        <w:rPr>
          <w:rFonts w:ascii="Times New Roman" w:eastAsia="Times New Roman" w:hAnsi="Times New Roman" w:cs="Times New Roman"/>
          <w:sz w:val="22"/>
          <w:szCs w:val="22"/>
        </w:rPr>
      </w:pPr>
    </w:p>
    <w:p w:rsidR="00C53810" w:rsidRDefault="00C53810" w:rsidP="0084563F">
      <w:pPr>
        <w:autoSpaceDE w:val="0"/>
        <w:autoSpaceDN w:val="0"/>
        <w:adjustRightInd w:val="0"/>
        <w:spacing w:line="360" w:lineRule="auto"/>
        <w:jc w:val="both"/>
        <w:rPr>
          <w:rFonts w:ascii="Times New Roman" w:eastAsia="Times New Roman" w:hAnsi="Times New Roman" w:cs="Times New Roman"/>
          <w:sz w:val="22"/>
          <w:szCs w:val="22"/>
        </w:rPr>
      </w:pPr>
    </w:p>
    <w:p w:rsidR="0084563F" w:rsidRDefault="006346D4" w:rsidP="0084563F">
      <w:pPr>
        <w:autoSpaceDE w:val="0"/>
        <w:autoSpaceDN w:val="0"/>
        <w:adjustRightInd w:val="0"/>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SEMINARS / SYMPOSIUM / WORKSHOPS ATTEND</w:t>
      </w:r>
      <w:r w:rsidR="00C53810">
        <w:rPr>
          <w:rFonts w:ascii="Times New Roman" w:eastAsia="Times New Roman" w:hAnsi="Times New Roman" w:cs="Times New Roman"/>
          <w:b/>
          <w:sz w:val="22"/>
          <w:szCs w:val="22"/>
        </w:rPr>
        <w:t>ED</w:t>
      </w:r>
    </w:p>
    <w:p w:rsidR="006346D4" w:rsidRDefault="006346D4" w:rsidP="0051176B">
      <w:pPr>
        <w:autoSpaceDE w:val="0"/>
        <w:autoSpaceDN w:val="0"/>
        <w:adjustRightInd w:val="0"/>
        <w:spacing w:line="360" w:lineRule="auto"/>
        <w:jc w:val="both"/>
        <w:rPr>
          <w:rFonts w:ascii="Times New Roman" w:eastAsia="Times New Roman" w:hAnsi="Times New Roman" w:cs="Times New Roman"/>
          <w:sz w:val="22"/>
          <w:szCs w:val="22"/>
        </w:rPr>
      </w:pPr>
    </w:p>
    <w:p w:rsidR="006346D4" w:rsidRPr="003E6485" w:rsidRDefault="006346D4" w:rsidP="0051176B">
      <w:pPr>
        <w:pStyle w:val="ListParagraph"/>
        <w:numPr>
          <w:ilvl w:val="0"/>
          <w:numId w:val="4"/>
        </w:numPr>
        <w:autoSpaceDE w:val="0"/>
        <w:autoSpaceDN w:val="0"/>
        <w:adjustRightInd w:val="0"/>
        <w:spacing w:line="360" w:lineRule="auto"/>
        <w:jc w:val="both"/>
        <w:rPr>
          <w:rFonts w:ascii="Times New Roman" w:eastAsiaTheme="minorHAnsi" w:hAnsi="Times New Roman" w:cs="Times New Roman"/>
          <w:sz w:val="22"/>
          <w:szCs w:val="22"/>
        </w:rPr>
      </w:pPr>
      <w:r w:rsidRPr="003E6485">
        <w:rPr>
          <w:rFonts w:ascii="Times New Roman" w:eastAsiaTheme="minorHAnsi" w:hAnsi="Times New Roman" w:cs="Times New Roman"/>
          <w:sz w:val="22"/>
          <w:szCs w:val="22"/>
        </w:rPr>
        <w:t xml:space="preserve">Participated in UGC Sponsored One Day National Symposium on OVERCOMNING CHALLENGES FOR SUSTAINABLE CORPORATE EXCELLENCE, organized </w:t>
      </w:r>
      <w:proofErr w:type="spellStart"/>
      <w:r w:rsidRPr="003E6485">
        <w:rPr>
          <w:rFonts w:ascii="Times New Roman" w:eastAsiaTheme="minorHAnsi" w:hAnsi="Times New Roman" w:cs="Times New Roman"/>
          <w:sz w:val="22"/>
          <w:szCs w:val="22"/>
        </w:rPr>
        <w:t>byDepartment</w:t>
      </w:r>
      <w:proofErr w:type="spellEnd"/>
      <w:r w:rsidRPr="003E6485">
        <w:rPr>
          <w:rFonts w:ascii="Times New Roman" w:eastAsiaTheme="minorHAnsi" w:hAnsi="Times New Roman" w:cs="Times New Roman"/>
          <w:sz w:val="22"/>
          <w:szCs w:val="22"/>
        </w:rPr>
        <w:t xml:space="preserve"> of Commerce, St. Xavier’s College, on 21st of March, 2015.</w:t>
      </w:r>
    </w:p>
    <w:p w:rsidR="006346D4" w:rsidRDefault="006346D4" w:rsidP="0051176B">
      <w:pPr>
        <w:autoSpaceDE w:val="0"/>
        <w:autoSpaceDN w:val="0"/>
        <w:adjustRightInd w:val="0"/>
        <w:spacing w:line="360" w:lineRule="auto"/>
        <w:jc w:val="both"/>
        <w:rPr>
          <w:rFonts w:ascii="Times New Roman" w:eastAsiaTheme="minorHAnsi" w:hAnsi="Times New Roman" w:cs="Times New Roman"/>
          <w:sz w:val="22"/>
          <w:szCs w:val="22"/>
        </w:rPr>
      </w:pPr>
    </w:p>
    <w:p w:rsidR="006346D4" w:rsidRPr="003E6485" w:rsidRDefault="006346D4" w:rsidP="0051176B">
      <w:pPr>
        <w:pStyle w:val="ListParagraph"/>
        <w:numPr>
          <w:ilvl w:val="0"/>
          <w:numId w:val="4"/>
        </w:numPr>
        <w:autoSpaceDE w:val="0"/>
        <w:autoSpaceDN w:val="0"/>
        <w:adjustRightInd w:val="0"/>
        <w:spacing w:line="360" w:lineRule="auto"/>
        <w:jc w:val="both"/>
        <w:rPr>
          <w:rFonts w:ascii="Times New Roman" w:eastAsiaTheme="minorHAnsi" w:hAnsi="Times New Roman" w:cs="Times New Roman"/>
          <w:sz w:val="22"/>
          <w:szCs w:val="22"/>
        </w:rPr>
      </w:pPr>
      <w:r w:rsidRPr="003E6485">
        <w:rPr>
          <w:rFonts w:ascii="Times New Roman" w:eastAsiaTheme="minorHAnsi" w:hAnsi="Times New Roman" w:cs="Times New Roman"/>
          <w:sz w:val="22"/>
          <w:szCs w:val="22"/>
        </w:rPr>
        <w:t>Participated in UGC Sponsored One Day National Conference on REDEFINING BUSINESS VISION: ISSUES AND CHALLENGES, organized by Department of Commerce, St. Xavier’s College, Kolkata, in collaboration with University of Calcutta, on 19th of March, 2016.</w:t>
      </w:r>
    </w:p>
    <w:p w:rsidR="006346D4" w:rsidRDefault="006346D4" w:rsidP="0051176B">
      <w:pPr>
        <w:autoSpaceDE w:val="0"/>
        <w:autoSpaceDN w:val="0"/>
        <w:adjustRightInd w:val="0"/>
        <w:spacing w:line="360" w:lineRule="auto"/>
        <w:jc w:val="both"/>
        <w:rPr>
          <w:rFonts w:ascii="Times New Roman" w:eastAsiaTheme="minorHAnsi" w:hAnsi="Times New Roman" w:cs="Times New Roman"/>
          <w:sz w:val="22"/>
          <w:szCs w:val="22"/>
        </w:rPr>
      </w:pPr>
    </w:p>
    <w:p w:rsidR="006346D4" w:rsidRPr="003E6485" w:rsidRDefault="006346D4" w:rsidP="0051176B">
      <w:pPr>
        <w:pStyle w:val="ListParagraph"/>
        <w:numPr>
          <w:ilvl w:val="0"/>
          <w:numId w:val="4"/>
        </w:numPr>
        <w:autoSpaceDE w:val="0"/>
        <w:autoSpaceDN w:val="0"/>
        <w:adjustRightInd w:val="0"/>
        <w:spacing w:line="360" w:lineRule="auto"/>
        <w:jc w:val="both"/>
        <w:rPr>
          <w:rFonts w:ascii="Times New Roman" w:eastAsiaTheme="minorHAnsi" w:hAnsi="Times New Roman" w:cs="Times New Roman"/>
          <w:sz w:val="22"/>
          <w:szCs w:val="22"/>
        </w:rPr>
      </w:pPr>
      <w:r w:rsidRPr="003E6485">
        <w:rPr>
          <w:rFonts w:ascii="Times New Roman" w:eastAsiaTheme="minorHAnsi" w:hAnsi="Times New Roman" w:cs="Times New Roman"/>
          <w:sz w:val="22"/>
          <w:szCs w:val="22"/>
        </w:rPr>
        <w:t>Participated in Faculty Development Programme, organized by St. Xavier’s College, Kolkata, on 17th of September, 2011.</w:t>
      </w:r>
    </w:p>
    <w:p w:rsidR="006346D4" w:rsidRDefault="006346D4" w:rsidP="0051176B">
      <w:pPr>
        <w:autoSpaceDE w:val="0"/>
        <w:autoSpaceDN w:val="0"/>
        <w:adjustRightInd w:val="0"/>
        <w:spacing w:line="360" w:lineRule="auto"/>
        <w:jc w:val="both"/>
        <w:rPr>
          <w:rFonts w:ascii="Times New Roman" w:eastAsiaTheme="minorHAnsi" w:hAnsi="Times New Roman" w:cs="Times New Roman"/>
          <w:sz w:val="22"/>
          <w:szCs w:val="22"/>
        </w:rPr>
      </w:pPr>
    </w:p>
    <w:p w:rsidR="006346D4" w:rsidRPr="003E6485" w:rsidRDefault="006346D4" w:rsidP="0051176B">
      <w:pPr>
        <w:pStyle w:val="ListParagraph"/>
        <w:numPr>
          <w:ilvl w:val="0"/>
          <w:numId w:val="4"/>
        </w:numPr>
        <w:autoSpaceDE w:val="0"/>
        <w:autoSpaceDN w:val="0"/>
        <w:adjustRightInd w:val="0"/>
        <w:spacing w:line="360" w:lineRule="auto"/>
        <w:jc w:val="both"/>
        <w:rPr>
          <w:rFonts w:ascii="Times New Roman" w:eastAsiaTheme="minorHAnsi" w:hAnsi="Times New Roman" w:cs="Times New Roman"/>
          <w:sz w:val="22"/>
          <w:szCs w:val="22"/>
        </w:rPr>
      </w:pPr>
      <w:r w:rsidRPr="003E6485">
        <w:rPr>
          <w:rFonts w:ascii="Times New Roman" w:eastAsiaTheme="minorHAnsi" w:hAnsi="Times New Roman" w:cs="Times New Roman"/>
          <w:sz w:val="22"/>
          <w:szCs w:val="22"/>
        </w:rPr>
        <w:t>Participated in One Day Workshop on OVERVIEW OF STOCK EXCHANGE, organized by St. Xavier’s College, Kolkata, under the VISIT TO NSE initiatives of National Stock Exchange of India Ltd. on 14th of March, 2013.</w:t>
      </w:r>
    </w:p>
    <w:p w:rsidR="006346D4" w:rsidRDefault="006346D4" w:rsidP="0051176B">
      <w:pPr>
        <w:autoSpaceDE w:val="0"/>
        <w:autoSpaceDN w:val="0"/>
        <w:adjustRightInd w:val="0"/>
        <w:spacing w:line="360" w:lineRule="auto"/>
        <w:jc w:val="both"/>
        <w:rPr>
          <w:rFonts w:ascii="Times New Roman" w:eastAsiaTheme="minorHAnsi" w:hAnsi="Times New Roman" w:cs="Times New Roman"/>
          <w:sz w:val="22"/>
          <w:szCs w:val="22"/>
        </w:rPr>
      </w:pPr>
    </w:p>
    <w:p w:rsidR="006346D4" w:rsidRPr="003E6485" w:rsidRDefault="006346D4" w:rsidP="0051176B">
      <w:pPr>
        <w:pStyle w:val="ListParagraph"/>
        <w:numPr>
          <w:ilvl w:val="0"/>
          <w:numId w:val="4"/>
        </w:numPr>
        <w:autoSpaceDE w:val="0"/>
        <w:autoSpaceDN w:val="0"/>
        <w:adjustRightInd w:val="0"/>
        <w:spacing w:line="360" w:lineRule="auto"/>
        <w:jc w:val="both"/>
        <w:rPr>
          <w:rFonts w:ascii="Times New Roman" w:eastAsiaTheme="minorHAnsi" w:hAnsi="Times New Roman" w:cs="Times New Roman"/>
          <w:sz w:val="22"/>
          <w:szCs w:val="22"/>
        </w:rPr>
      </w:pPr>
      <w:r w:rsidRPr="003E6485">
        <w:rPr>
          <w:rFonts w:ascii="Times New Roman" w:eastAsiaTheme="minorHAnsi" w:hAnsi="Times New Roman" w:cs="Times New Roman"/>
          <w:sz w:val="22"/>
          <w:szCs w:val="22"/>
        </w:rPr>
        <w:t>Participated in UGC Sponsored Seminar on CHALLENGES AND OPPORTUNITIES IN COMMERCE EDUCATION – A NEW PARADIGM, organized by Post Graduate Department of Commerce (M.Com) at St. Xavier’s College (Autonomous), Kolkata on 2nd May, 2009.</w:t>
      </w:r>
    </w:p>
    <w:p w:rsidR="006346D4" w:rsidRDefault="006346D4" w:rsidP="0051176B">
      <w:pPr>
        <w:autoSpaceDE w:val="0"/>
        <w:autoSpaceDN w:val="0"/>
        <w:adjustRightInd w:val="0"/>
        <w:spacing w:line="360" w:lineRule="auto"/>
        <w:jc w:val="both"/>
        <w:rPr>
          <w:rFonts w:ascii="Times New Roman" w:eastAsiaTheme="minorHAnsi" w:hAnsi="Times New Roman" w:cs="Times New Roman"/>
          <w:sz w:val="22"/>
          <w:szCs w:val="22"/>
        </w:rPr>
      </w:pPr>
    </w:p>
    <w:p w:rsidR="006346D4" w:rsidRPr="003E6485" w:rsidRDefault="006346D4" w:rsidP="0051176B">
      <w:pPr>
        <w:pStyle w:val="ListParagraph"/>
        <w:numPr>
          <w:ilvl w:val="0"/>
          <w:numId w:val="4"/>
        </w:numPr>
        <w:autoSpaceDE w:val="0"/>
        <w:autoSpaceDN w:val="0"/>
        <w:adjustRightInd w:val="0"/>
        <w:spacing w:line="360" w:lineRule="auto"/>
        <w:jc w:val="both"/>
        <w:rPr>
          <w:rFonts w:ascii="Times New Roman" w:eastAsiaTheme="minorHAnsi" w:hAnsi="Times New Roman" w:cs="Times New Roman"/>
          <w:sz w:val="22"/>
          <w:szCs w:val="22"/>
        </w:rPr>
      </w:pPr>
      <w:r w:rsidRPr="003E6485">
        <w:rPr>
          <w:rFonts w:ascii="Times New Roman" w:eastAsiaTheme="minorHAnsi" w:hAnsi="Times New Roman" w:cs="Times New Roman"/>
          <w:sz w:val="22"/>
          <w:szCs w:val="22"/>
        </w:rPr>
        <w:t>Participated in UGC Sponsored National Seminar on GOVERNING BUSINESS IN THE 21ST CENTURY – OPPORTUNITIES AND CHALLENGES, organized by St. Xavier’s</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College (Autonomous), Kolkata, on 20th and 21st November 2009.</w:t>
      </w:r>
    </w:p>
    <w:p w:rsidR="003E6485" w:rsidRDefault="003E6485" w:rsidP="0051176B">
      <w:pPr>
        <w:autoSpaceDE w:val="0"/>
        <w:autoSpaceDN w:val="0"/>
        <w:adjustRightInd w:val="0"/>
        <w:spacing w:line="360" w:lineRule="auto"/>
        <w:jc w:val="both"/>
        <w:rPr>
          <w:rFonts w:ascii="Times New Roman" w:eastAsiaTheme="minorHAnsi" w:hAnsi="Times New Roman" w:cs="Times New Roman"/>
          <w:sz w:val="22"/>
          <w:szCs w:val="22"/>
        </w:rPr>
      </w:pPr>
    </w:p>
    <w:p w:rsidR="006346D4" w:rsidRPr="003E6485" w:rsidRDefault="006346D4" w:rsidP="0051176B">
      <w:pPr>
        <w:pStyle w:val="ListParagraph"/>
        <w:numPr>
          <w:ilvl w:val="0"/>
          <w:numId w:val="4"/>
        </w:numPr>
        <w:autoSpaceDE w:val="0"/>
        <w:autoSpaceDN w:val="0"/>
        <w:adjustRightInd w:val="0"/>
        <w:spacing w:line="360" w:lineRule="auto"/>
        <w:jc w:val="both"/>
        <w:rPr>
          <w:rFonts w:ascii="Times New Roman" w:eastAsiaTheme="minorHAnsi" w:hAnsi="Times New Roman" w:cs="Times New Roman"/>
          <w:sz w:val="22"/>
          <w:szCs w:val="22"/>
        </w:rPr>
      </w:pPr>
      <w:r w:rsidRPr="003E6485">
        <w:rPr>
          <w:rFonts w:ascii="Times New Roman" w:eastAsiaTheme="minorHAnsi" w:hAnsi="Times New Roman" w:cs="Times New Roman"/>
          <w:sz w:val="22"/>
          <w:szCs w:val="22"/>
        </w:rPr>
        <w:t>Participated in the International Seminar on “SUSTAINABILITY &amp; GROWTH</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 xml:space="preserve">STRATEGY IN ECONOMIC DOWNTURN’ held at </w:t>
      </w:r>
      <w:proofErr w:type="spellStart"/>
      <w:r w:rsidRPr="003E6485">
        <w:rPr>
          <w:rFonts w:ascii="Times New Roman" w:eastAsiaTheme="minorHAnsi" w:hAnsi="Times New Roman" w:cs="Times New Roman"/>
          <w:sz w:val="22"/>
          <w:szCs w:val="22"/>
        </w:rPr>
        <w:t>Netaji</w:t>
      </w:r>
      <w:proofErr w:type="spellEnd"/>
      <w:r w:rsidRPr="003E6485">
        <w:rPr>
          <w:rFonts w:ascii="Times New Roman" w:eastAsiaTheme="minorHAnsi" w:hAnsi="Times New Roman" w:cs="Times New Roman"/>
          <w:sz w:val="22"/>
          <w:szCs w:val="22"/>
        </w:rPr>
        <w:t xml:space="preserve"> Nagar College, Kolkata, on</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30th January 2010.</w:t>
      </w:r>
    </w:p>
    <w:p w:rsidR="003E6485" w:rsidRDefault="003E6485" w:rsidP="0051176B">
      <w:pPr>
        <w:autoSpaceDE w:val="0"/>
        <w:autoSpaceDN w:val="0"/>
        <w:adjustRightInd w:val="0"/>
        <w:spacing w:line="360" w:lineRule="auto"/>
        <w:jc w:val="both"/>
        <w:rPr>
          <w:rFonts w:ascii="Times New Roman" w:eastAsiaTheme="minorHAnsi" w:hAnsi="Times New Roman" w:cs="Times New Roman"/>
          <w:sz w:val="22"/>
          <w:szCs w:val="22"/>
        </w:rPr>
      </w:pPr>
    </w:p>
    <w:p w:rsidR="006346D4" w:rsidRPr="003E6485" w:rsidRDefault="006346D4" w:rsidP="0051176B">
      <w:pPr>
        <w:pStyle w:val="ListParagraph"/>
        <w:numPr>
          <w:ilvl w:val="0"/>
          <w:numId w:val="4"/>
        </w:numPr>
        <w:autoSpaceDE w:val="0"/>
        <w:autoSpaceDN w:val="0"/>
        <w:adjustRightInd w:val="0"/>
        <w:spacing w:line="360" w:lineRule="auto"/>
        <w:jc w:val="both"/>
        <w:rPr>
          <w:rFonts w:ascii="Times New Roman" w:eastAsiaTheme="minorHAnsi" w:hAnsi="Times New Roman" w:cs="Times New Roman"/>
          <w:sz w:val="22"/>
          <w:szCs w:val="22"/>
        </w:rPr>
      </w:pPr>
      <w:r w:rsidRPr="003E6485">
        <w:rPr>
          <w:rFonts w:ascii="Times New Roman" w:eastAsiaTheme="minorHAnsi" w:hAnsi="Times New Roman" w:cs="Times New Roman"/>
          <w:sz w:val="22"/>
          <w:szCs w:val="22"/>
        </w:rPr>
        <w:t>Participated in the UGC Sponsored National Seminar on FINANCIAL REPORTING:</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CHANGING PARADIGM, organized by St. Xavier’s College, Kolkata in collaboration</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with The Institute of Chartered Accountants of India, on 3rd and 4th of February, 2012.</w:t>
      </w:r>
    </w:p>
    <w:p w:rsidR="003E6485" w:rsidRDefault="003E6485" w:rsidP="0051176B">
      <w:pPr>
        <w:autoSpaceDE w:val="0"/>
        <w:autoSpaceDN w:val="0"/>
        <w:adjustRightInd w:val="0"/>
        <w:spacing w:line="360" w:lineRule="auto"/>
        <w:jc w:val="both"/>
        <w:rPr>
          <w:rFonts w:ascii="Times New Roman" w:eastAsiaTheme="minorHAnsi" w:hAnsi="Times New Roman" w:cs="Times New Roman"/>
          <w:sz w:val="22"/>
          <w:szCs w:val="22"/>
        </w:rPr>
      </w:pPr>
    </w:p>
    <w:p w:rsidR="006346D4" w:rsidRPr="003E6485" w:rsidRDefault="006346D4" w:rsidP="0051176B">
      <w:pPr>
        <w:pStyle w:val="ListParagraph"/>
        <w:numPr>
          <w:ilvl w:val="0"/>
          <w:numId w:val="4"/>
        </w:numPr>
        <w:autoSpaceDE w:val="0"/>
        <w:autoSpaceDN w:val="0"/>
        <w:adjustRightInd w:val="0"/>
        <w:spacing w:line="360" w:lineRule="auto"/>
        <w:jc w:val="both"/>
        <w:rPr>
          <w:rFonts w:ascii="Times New Roman" w:eastAsiaTheme="minorHAnsi" w:hAnsi="Times New Roman" w:cs="Times New Roman"/>
          <w:sz w:val="22"/>
          <w:szCs w:val="22"/>
        </w:rPr>
      </w:pPr>
      <w:r w:rsidRPr="003E6485">
        <w:rPr>
          <w:rFonts w:ascii="Times New Roman" w:eastAsiaTheme="minorHAnsi" w:hAnsi="Times New Roman" w:cs="Times New Roman"/>
          <w:sz w:val="22"/>
          <w:szCs w:val="22"/>
        </w:rPr>
        <w:t>Participated in the UGC Sponsored National Seminar on PROFESSIONALISM IN</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TEACHER EDUCATION, organized by Department of Education, St. Xavier’s College,</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Kolkata, on 21st and 22nd February, 2011.</w:t>
      </w:r>
    </w:p>
    <w:p w:rsidR="003E6485" w:rsidRDefault="003E6485" w:rsidP="0051176B">
      <w:pPr>
        <w:autoSpaceDE w:val="0"/>
        <w:autoSpaceDN w:val="0"/>
        <w:adjustRightInd w:val="0"/>
        <w:spacing w:line="360" w:lineRule="auto"/>
        <w:jc w:val="both"/>
        <w:rPr>
          <w:rFonts w:ascii="Times New Roman" w:eastAsiaTheme="minorHAnsi" w:hAnsi="Times New Roman" w:cs="Times New Roman"/>
          <w:sz w:val="22"/>
          <w:szCs w:val="22"/>
        </w:rPr>
      </w:pPr>
    </w:p>
    <w:p w:rsidR="006346D4" w:rsidRPr="003E6485" w:rsidRDefault="006346D4" w:rsidP="0051176B">
      <w:pPr>
        <w:pStyle w:val="ListParagraph"/>
        <w:numPr>
          <w:ilvl w:val="0"/>
          <w:numId w:val="4"/>
        </w:numPr>
        <w:autoSpaceDE w:val="0"/>
        <w:autoSpaceDN w:val="0"/>
        <w:adjustRightInd w:val="0"/>
        <w:spacing w:line="360" w:lineRule="auto"/>
        <w:jc w:val="both"/>
        <w:rPr>
          <w:rFonts w:ascii="Times New Roman" w:eastAsiaTheme="minorHAnsi" w:hAnsi="Times New Roman" w:cs="Times New Roman"/>
          <w:sz w:val="22"/>
          <w:szCs w:val="22"/>
        </w:rPr>
      </w:pPr>
      <w:r w:rsidRPr="003E6485">
        <w:rPr>
          <w:rFonts w:ascii="Times New Roman" w:eastAsiaTheme="minorHAnsi" w:hAnsi="Times New Roman" w:cs="Times New Roman"/>
          <w:sz w:val="22"/>
          <w:szCs w:val="22"/>
        </w:rPr>
        <w:t>Participated in the One Day Seminar on AWAKENING INDIA: VISION 2020,</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organized by Post Graduate Department of Commerce, St. Xavier’s College, Kolkata, on</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16th April, 2012.</w:t>
      </w:r>
    </w:p>
    <w:p w:rsidR="003E6485" w:rsidRDefault="003E6485" w:rsidP="0051176B">
      <w:pPr>
        <w:autoSpaceDE w:val="0"/>
        <w:autoSpaceDN w:val="0"/>
        <w:adjustRightInd w:val="0"/>
        <w:spacing w:line="360" w:lineRule="auto"/>
        <w:jc w:val="both"/>
        <w:rPr>
          <w:rFonts w:ascii="Times New Roman" w:eastAsiaTheme="minorHAnsi" w:hAnsi="Times New Roman" w:cs="Times New Roman"/>
          <w:sz w:val="22"/>
          <w:szCs w:val="22"/>
        </w:rPr>
      </w:pPr>
    </w:p>
    <w:p w:rsidR="006346D4" w:rsidRPr="003E6485" w:rsidRDefault="006346D4" w:rsidP="0051176B">
      <w:pPr>
        <w:pStyle w:val="ListParagraph"/>
        <w:numPr>
          <w:ilvl w:val="0"/>
          <w:numId w:val="4"/>
        </w:numPr>
        <w:autoSpaceDE w:val="0"/>
        <w:autoSpaceDN w:val="0"/>
        <w:adjustRightInd w:val="0"/>
        <w:spacing w:line="360" w:lineRule="auto"/>
        <w:jc w:val="both"/>
        <w:rPr>
          <w:rFonts w:ascii="Times New Roman" w:eastAsiaTheme="minorHAnsi" w:hAnsi="Times New Roman" w:cs="Times New Roman"/>
          <w:sz w:val="22"/>
          <w:szCs w:val="22"/>
        </w:rPr>
      </w:pPr>
      <w:r w:rsidRPr="003E6485">
        <w:rPr>
          <w:rFonts w:ascii="Times New Roman" w:eastAsiaTheme="minorHAnsi" w:hAnsi="Times New Roman" w:cs="Times New Roman"/>
          <w:sz w:val="22"/>
          <w:szCs w:val="22"/>
        </w:rPr>
        <w:t>Participated in UGC Sponsored National Seminar on CHANGING PARADIGM OF</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ACCOUNTING &amp; TAXATION IN 21st CENTURY: CHALLENGES TO INDIAN</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BUSINESS &amp; COMMERCE EDUCATION, organized by Department of Commerce,</w:t>
      </w:r>
      <w:r w:rsidR="003E6485" w:rsidRPr="003E6485">
        <w:rPr>
          <w:rFonts w:ascii="Times New Roman" w:eastAsiaTheme="minorHAnsi" w:hAnsi="Times New Roman" w:cs="Times New Roman"/>
          <w:sz w:val="22"/>
          <w:szCs w:val="22"/>
        </w:rPr>
        <w:t xml:space="preserve"> </w:t>
      </w:r>
      <w:proofErr w:type="spellStart"/>
      <w:r w:rsidRPr="003E6485">
        <w:rPr>
          <w:rFonts w:ascii="Times New Roman" w:eastAsiaTheme="minorHAnsi" w:hAnsi="Times New Roman" w:cs="Times New Roman"/>
          <w:sz w:val="22"/>
          <w:szCs w:val="22"/>
        </w:rPr>
        <w:t>Barrackpore</w:t>
      </w:r>
      <w:proofErr w:type="spellEnd"/>
      <w:r w:rsidRPr="003E6485">
        <w:rPr>
          <w:rFonts w:ascii="Times New Roman" w:eastAsiaTheme="minorHAnsi" w:hAnsi="Times New Roman" w:cs="Times New Roman"/>
          <w:sz w:val="22"/>
          <w:szCs w:val="22"/>
        </w:rPr>
        <w:t xml:space="preserve"> </w:t>
      </w:r>
      <w:proofErr w:type="spellStart"/>
      <w:r w:rsidRPr="003E6485">
        <w:rPr>
          <w:rFonts w:ascii="Times New Roman" w:eastAsiaTheme="minorHAnsi" w:hAnsi="Times New Roman" w:cs="Times New Roman"/>
          <w:sz w:val="22"/>
          <w:szCs w:val="22"/>
        </w:rPr>
        <w:t>Rastraguru</w:t>
      </w:r>
      <w:proofErr w:type="spellEnd"/>
      <w:r w:rsidRPr="003E6485">
        <w:rPr>
          <w:rFonts w:ascii="Times New Roman" w:eastAsiaTheme="minorHAnsi" w:hAnsi="Times New Roman" w:cs="Times New Roman"/>
          <w:sz w:val="22"/>
          <w:szCs w:val="22"/>
        </w:rPr>
        <w:t xml:space="preserve"> </w:t>
      </w:r>
      <w:proofErr w:type="spellStart"/>
      <w:r w:rsidRPr="003E6485">
        <w:rPr>
          <w:rFonts w:ascii="Times New Roman" w:eastAsiaTheme="minorHAnsi" w:hAnsi="Times New Roman" w:cs="Times New Roman"/>
          <w:sz w:val="22"/>
          <w:szCs w:val="22"/>
        </w:rPr>
        <w:t>Surendranath</w:t>
      </w:r>
      <w:proofErr w:type="spellEnd"/>
      <w:r w:rsidRPr="003E6485">
        <w:rPr>
          <w:rFonts w:ascii="Times New Roman" w:eastAsiaTheme="minorHAnsi" w:hAnsi="Times New Roman" w:cs="Times New Roman"/>
          <w:sz w:val="22"/>
          <w:szCs w:val="22"/>
        </w:rPr>
        <w:t xml:space="preserve"> College, West Bengal, on 6th and 7th January, 2012.</w:t>
      </w:r>
    </w:p>
    <w:p w:rsidR="003E6485" w:rsidRDefault="003E6485" w:rsidP="0051176B">
      <w:pPr>
        <w:autoSpaceDE w:val="0"/>
        <w:autoSpaceDN w:val="0"/>
        <w:adjustRightInd w:val="0"/>
        <w:spacing w:line="360" w:lineRule="auto"/>
        <w:jc w:val="both"/>
        <w:rPr>
          <w:rFonts w:ascii="Times New Roman" w:eastAsiaTheme="minorHAnsi" w:hAnsi="Times New Roman" w:cs="Times New Roman"/>
          <w:sz w:val="22"/>
          <w:szCs w:val="22"/>
        </w:rPr>
      </w:pPr>
    </w:p>
    <w:p w:rsidR="006346D4" w:rsidRPr="003E6485" w:rsidRDefault="006346D4" w:rsidP="0051176B">
      <w:pPr>
        <w:pStyle w:val="ListParagraph"/>
        <w:numPr>
          <w:ilvl w:val="0"/>
          <w:numId w:val="4"/>
        </w:numPr>
        <w:autoSpaceDE w:val="0"/>
        <w:autoSpaceDN w:val="0"/>
        <w:adjustRightInd w:val="0"/>
        <w:spacing w:line="360" w:lineRule="auto"/>
        <w:jc w:val="both"/>
        <w:rPr>
          <w:rFonts w:ascii="Times New Roman" w:eastAsiaTheme="minorHAnsi" w:hAnsi="Times New Roman" w:cs="Times New Roman"/>
          <w:sz w:val="22"/>
          <w:szCs w:val="22"/>
        </w:rPr>
      </w:pPr>
      <w:r w:rsidRPr="003E6485">
        <w:rPr>
          <w:rFonts w:ascii="Times New Roman" w:eastAsiaTheme="minorHAnsi" w:hAnsi="Times New Roman" w:cs="Times New Roman"/>
          <w:sz w:val="22"/>
          <w:szCs w:val="22"/>
        </w:rPr>
        <w:t>Participated in One Day Faculty Dev</w:t>
      </w:r>
      <w:r w:rsidR="003E6485" w:rsidRPr="003E6485">
        <w:rPr>
          <w:rFonts w:ascii="Times New Roman" w:eastAsiaTheme="minorHAnsi" w:hAnsi="Times New Roman" w:cs="Times New Roman"/>
          <w:sz w:val="22"/>
          <w:szCs w:val="22"/>
        </w:rPr>
        <w:t xml:space="preserve">elopment Programme on STATE OF </w:t>
      </w:r>
      <w:r w:rsidRPr="003E6485">
        <w:rPr>
          <w:rFonts w:ascii="Times New Roman" w:eastAsiaTheme="minorHAnsi" w:hAnsi="Times New Roman" w:cs="Times New Roman"/>
          <w:sz w:val="22"/>
          <w:szCs w:val="22"/>
        </w:rPr>
        <w:t>THE</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INDIAN ECONOMY, organized by Department of Commerce and Department of</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Business Administration, St. Xavier’s College, Kolkata on 28th April, 2017.</w:t>
      </w:r>
    </w:p>
    <w:p w:rsidR="003E6485" w:rsidRDefault="003E6485" w:rsidP="0051176B">
      <w:pPr>
        <w:autoSpaceDE w:val="0"/>
        <w:autoSpaceDN w:val="0"/>
        <w:adjustRightInd w:val="0"/>
        <w:spacing w:line="360" w:lineRule="auto"/>
        <w:jc w:val="both"/>
        <w:rPr>
          <w:rFonts w:ascii="Times New Roman" w:eastAsiaTheme="minorHAnsi" w:hAnsi="Times New Roman" w:cs="Times New Roman"/>
          <w:sz w:val="22"/>
          <w:szCs w:val="22"/>
        </w:rPr>
      </w:pPr>
    </w:p>
    <w:p w:rsidR="006346D4" w:rsidRPr="003E6485" w:rsidRDefault="006346D4" w:rsidP="0051176B">
      <w:pPr>
        <w:pStyle w:val="ListParagraph"/>
        <w:numPr>
          <w:ilvl w:val="0"/>
          <w:numId w:val="4"/>
        </w:numPr>
        <w:autoSpaceDE w:val="0"/>
        <w:autoSpaceDN w:val="0"/>
        <w:adjustRightInd w:val="0"/>
        <w:spacing w:line="360" w:lineRule="auto"/>
        <w:jc w:val="both"/>
        <w:rPr>
          <w:rFonts w:ascii="Times New Roman" w:eastAsiaTheme="minorHAnsi" w:hAnsi="Times New Roman" w:cs="Times New Roman"/>
          <w:sz w:val="22"/>
          <w:szCs w:val="22"/>
        </w:rPr>
      </w:pPr>
      <w:r w:rsidRPr="003E6485">
        <w:rPr>
          <w:rFonts w:ascii="Times New Roman" w:eastAsiaTheme="minorHAnsi" w:hAnsi="Times New Roman" w:cs="Times New Roman"/>
          <w:sz w:val="22"/>
          <w:szCs w:val="22"/>
        </w:rPr>
        <w:t>Participated in 30 hours WORKSHIP ON SPSS, organized by St. Xavier’s College,</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Kolkata, during December 2010 – January 2011.</w:t>
      </w:r>
    </w:p>
    <w:p w:rsidR="003E6485" w:rsidRDefault="003E6485" w:rsidP="0051176B">
      <w:pPr>
        <w:autoSpaceDE w:val="0"/>
        <w:autoSpaceDN w:val="0"/>
        <w:adjustRightInd w:val="0"/>
        <w:spacing w:line="360" w:lineRule="auto"/>
        <w:jc w:val="both"/>
        <w:rPr>
          <w:rFonts w:ascii="Times New Roman" w:eastAsiaTheme="minorHAnsi" w:hAnsi="Times New Roman" w:cs="Times New Roman"/>
          <w:sz w:val="22"/>
          <w:szCs w:val="22"/>
        </w:rPr>
      </w:pPr>
    </w:p>
    <w:p w:rsidR="006346D4" w:rsidRPr="003E6485" w:rsidRDefault="006346D4" w:rsidP="0051176B">
      <w:pPr>
        <w:pStyle w:val="ListParagraph"/>
        <w:numPr>
          <w:ilvl w:val="0"/>
          <w:numId w:val="4"/>
        </w:numPr>
        <w:autoSpaceDE w:val="0"/>
        <w:autoSpaceDN w:val="0"/>
        <w:adjustRightInd w:val="0"/>
        <w:spacing w:line="360" w:lineRule="auto"/>
        <w:jc w:val="both"/>
        <w:rPr>
          <w:rFonts w:ascii="Times New Roman" w:eastAsiaTheme="minorHAnsi" w:hAnsi="Times New Roman" w:cs="Times New Roman"/>
          <w:sz w:val="22"/>
          <w:szCs w:val="22"/>
        </w:rPr>
      </w:pPr>
      <w:r w:rsidRPr="003E6485">
        <w:rPr>
          <w:rFonts w:ascii="Times New Roman" w:eastAsiaTheme="minorHAnsi" w:hAnsi="Times New Roman" w:cs="Times New Roman"/>
          <w:sz w:val="22"/>
          <w:szCs w:val="22"/>
        </w:rPr>
        <w:t>Participated in International Seminar on SEARCH FOR A HOLISTIC COMBINATION</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OF AGRICULTURE, INDUSTRY &amp; EDUCATION, organized by Department of</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 xml:space="preserve">Commerce, St. Xavier’s College &amp; </w:t>
      </w:r>
      <w:proofErr w:type="spellStart"/>
      <w:r w:rsidRPr="003E6485">
        <w:rPr>
          <w:rFonts w:ascii="Times New Roman" w:eastAsiaTheme="minorHAnsi" w:hAnsi="Times New Roman" w:cs="Times New Roman"/>
          <w:sz w:val="22"/>
          <w:szCs w:val="22"/>
        </w:rPr>
        <w:t>Netaji</w:t>
      </w:r>
      <w:proofErr w:type="spellEnd"/>
      <w:r w:rsidRPr="003E6485">
        <w:rPr>
          <w:rFonts w:ascii="Times New Roman" w:eastAsiaTheme="minorHAnsi" w:hAnsi="Times New Roman" w:cs="Times New Roman"/>
          <w:sz w:val="22"/>
          <w:szCs w:val="22"/>
        </w:rPr>
        <w:t xml:space="preserve"> Nagar College, </w:t>
      </w:r>
      <w:proofErr w:type="gramStart"/>
      <w:r w:rsidRPr="003E6485">
        <w:rPr>
          <w:rFonts w:ascii="Times New Roman" w:eastAsiaTheme="minorHAnsi" w:hAnsi="Times New Roman" w:cs="Times New Roman"/>
          <w:sz w:val="22"/>
          <w:szCs w:val="22"/>
        </w:rPr>
        <w:t>Kolkata</w:t>
      </w:r>
      <w:proofErr w:type="gramEnd"/>
      <w:r w:rsidRPr="003E6485">
        <w:rPr>
          <w:rFonts w:ascii="Times New Roman" w:eastAsiaTheme="minorHAnsi" w:hAnsi="Times New Roman" w:cs="Times New Roman"/>
          <w:sz w:val="22"/>
          <w:szCs w:val="22"/>
        </w:rPr>
        <w:t xml:space="preserve"> on 8th December,</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2011.</w:t>
      </w:r>
    </w:p>
    <w:p w:rsidR="003E6485" w:rsidRDefault="003E6485" w:rsidP="0051176B">
      <w:pPr>
        <w:autoSpaceDE w:val="0"/>
        <w:autoSpaceDN w:val="0"/>
        <w:adjustRightInd w:val="0"/>
        <w:spacing w:line="360" w:lineRule="auto"/>
        <w:jc w:val="both"/>
        <w:rPr>
          <w:rFonts w:ascii="Times New Roman" w:eastAsiaTheme="minorHAnsi" w:hAnsi="Times New Roman" w:cs="Times New Roman"/>
          <w:sz w:val="22"/>
          <w:szCs w:val="22"/>
        </w:rPr>
      </w:pPr>
    </w:p>
    <w:p w:rsidR="006346D4" w:rsidRPr="00DC60B6" w:rsidRDefault="006346D4" w:rsidP="0051176B">
      <w:pPr>
        <w:pStyle w:val="ListParagraph"/>
        <w:numPr>
          <w:ilvl w:val="0"/>
          <w:numId w:val="4"/>
        </w:numPr>
        <w:autoSpaceDE w:val="0"/>
        <w:autoSpaceDN w:val="0"/>
        <w:adjustRightInd w:val="0"/>
        <w:spacing w:line="360" w:lineRule="auto"/>
        <w:jc w:val="both"/>
        <w:rPr>
          <w:rFonts w:ascii="Times New Roman" w:eastAsia="Times New Roman" w:hAnsi="Times New Roman" w:cs="Times New Roman"/>
          <w:sz w:val="22"/>
          <w:szCs w:val="22"/>
        </w:rPr>
      </w:pPr>
      <w:r w:rsidRPr="003E6485">
        <w:rPr>
          <w:rFonts w:ascii="Times New Roman" w:eastAsiaTheme="minorHAnsi" w:hAnsi="Times New Roman" w:cs="Times New Roman"/>
          <w:sz w:val="22"/>
          <w:szCs w:val="22"/>
        </w:rPr>
        <w:t>Participated in 6-day Programme on STATISTICAL METHODS FOR RESEARCH</w:t>
      </w:r>
      <w:r w:rsidR="003E6485" w:rsidRPr="003E6485">
        <w:rPr>
          <w:rFonts w:ascii="Times New Roman" w:eastAsiaTheme="minorHAnsi" w:hAnsi="Times New Roman" w:cs="Times New Roman"/>
          <w:sz w:val="22"/>
          <w:szCs w:val="22"/>
        </w:rPr>
        <w:t xml:space="preserve"> </w:t>
      </w:r>
      <w:r w:rsidRPr="003E6485">
        <w:rPr>
          <w:rFonts w:ascii="Times New Roman" w:eastAsiaTheme="minorHAnsi" w:hAnsi="Times New Roman" w:cs="Times New Roman"/>
          <w:sz w:val="22"/>
          <w:szCs w:val="22"/>
        </w:rPr>
        <w:t>WORKERS, organized by University of Calcutta, on 4th – 9th of June, 2007.</w:t>
      </w:r>
    </w:p>
    <w:p w:rsidR="003E6485" w:rsidRDefault="003E6485" w:rsidP="0051176B">
      <w:pPr>
        <w:pStyle w:val="ListParagraph"/>
        <w:numPr>
          <w:ilvl w:val="0"/>
          <w:numId w:val="4"/>
        </w:numPr>
        <w:autoSpaceDE w:val="0"/>
        <w:autoSpaceDN w:val="0"/>
        <w:adjustRightInd w:val="0"/>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Participated in </w:t>
      </w:r>
      <w:proofErr w:type="gramStart"/>
      <w:r>
        <w:rPr>
          <w:rFonts w:ascii="Times New Roman" w:eastAsia="Times New Roman" w:hAnsi="Times New Roman" w:cs="Times New Roman"/>
          <w:sz w:val="22"/>
          <w:szCs w:val="22"/>
        </w:rPr>
        <w:t>Two</w:t>
      </w:r>
      <w:proofErr w:type="gramEnd"/>
      <w:r>
        <w:rPr>
          <w:rFonts w:ascii="Times New Roman" w:eastAsia="Times New Roman" w:hAnsi="Times New Roman" w:cs="Times New Roman"/>
          <w:sz w:val="22"/>
          <w:szCs w:val="22"/>
        </w:rPr>
        <w:t xml:space="preserve"> day International Conference on Emerging Perspectives in Commerce, Economics and Management – Policies for a Better World (ICCEM2017)</w:t>
      </w:r>
      <w:r w:rsidR="007D6CA5">
        <w:rPr>
          <w:rFonts w:ascii="Times New Roman" w:eastAsia="Times New Roman" w:hAnsi="Times New Roman" w:cs="Times New Roman"/>
          <w:sz w:val="22"/>
          <w:szCs w:val="22"/>
        </w:rPr>
        <w:t>, organized by St. Xavier’s College (Autonomous), Kolkata, on 2</w:t>
      </w:r>
      <w:r w:rsidR="007D6CA5" w:rsidRPr="007D6CA5">
        <w:rPr>
          <w:rFonts w:ascii="Times New Roman" w:eastAsia="Times New Roman" w:hAnsi="Times New Roman" w:cs="Times New Roman"/>
          <w:sz w:val="22"/>
          <w:szCs w:val="22"/>
          <w:vertAlign w:val="superscript"/>
        </w:rPr>
        <w:t>nd</w:t>
      </w:r>
      <w:r w:rsidR="007D6CA5">
        <w:rPr>
          <w:rFonts w:ascii="Times New Roman" w:eastAsia="Times New Roman" w:hAnsi="Times New Roman" w:cs="Times New Roman"/>
          <w:sz w:val="22"/>
          <w:szCs w:val="22"/>
        </w:rPr>
        <w:t xml:space="preserve"> and 3</w:t>
      </w:r>
      <w:r w:rsidR="007D6CA5" w:rsidRPr="007D6CA5">
        <w:rPr>
          <w:rFonts w:ascii="Times New Roman" w:eastAsia="Times New Roman" w:hAnsi="Times New Roman" w:cs="Times New Roman"/>
          <w:sz w:val="22"/>
          <w:szCs w:val="22"/>
          <w:vertAlign w:val="superscript"/>
        </w:rPr>
        <w:t>rd</w:t>
      </w:r>
      <w:r w:rsidR="007D6CA5">
        <w:rPr>
          <w:rFonts w:ascii="Times New Roman" w:eastAsia="Times New Roman" w:hAnsi="Times New Roman" w:cs="Times New Roman"/>
          <w:sz w:val="22"/>
          <w:szCs w:val="22"/>
        </w:rPr>
        <w:t xml:space="preserve"> November, 2017.</w:t>
      </w:r>
    </w:p>
    <w:p w:rsidR="0051176B" w:rsidRPr="0051176B" w:rsidRDefault="0051176B" w:rsidP="0051176B">
      <w:pPr>
        <w:pStyle w:val="ListParagraph"/>
        <w:rPr>
          <w:rFonts w:ascii="Times New Roman" w:eastAsia="Times New Roman" w:hAnsi="Times New Roman" w:cs="Times New Roman"/>
          <w:sz w:val="22"/>
          <w:szCs w:val="22"/>
        </w:rPr>
      </w:pPr>
    </w:p>
    <w:p w:rsidR="0051176B" w:rsidRDefault="0051176B" w:rsidP="0051176B">
      <w:pPr>
        <w:pStyle w:val="ListParagraph"/>
        <w:numPr>
          <w:ilvl w:val="0"/>
          <w:numId w:val="4"/>
        </w:numPr>
        <w:autoSpaceDE w:val="0"/>
        <w:autoSpaceDN w:val="0"/>
        <w:adjustRightInd w:val="0"/>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Participated in One-day Faculty Development Programme on TEACHING AND PRACTISING ENTREPRENEURSHIP IN HIGHER EDUCATION INSTITUTIONS, organized by St. Xavier’s College, (Autonomous), </w:t>
      </w:r>
      <w:proofErr w:type="gramStart"/>
      <w:r>
        <w:rPr>
          <w:rFonts w:ascii="Times New Roman" w:eastAsia="Times New Roman" w:hAnsi="Times New Roman" w:cs="Times New Roman"/>
          <w:sz w:val="22"/>
          <w:szCs w:val="22"/>
        </w:rPr>
        <w:t>Kolkata</w:t>
      </w:r>
      <w:proofErr w:type="gramEnd"/>
      <w:r>
        <w:rPr>
          <w:rFonts w:ascii="Times New Roman" w:eastAsia="Times New Roman" w:hAnsi="Times New Roman" w:cs="Times New Roman"/>
          <w:sz w:val="22"/>
          <w:szCs w:val="22"/>
        </w:rPr>
        <w:t xml:space="preserve"> on 20</w:t>
      </w:r>
      <w:r w:rsidRPr="0051176B">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November, 2018.</w:t>
      </w:r>
    </w:p>
    <w:p w:rsidR="005B2363" w:rsidRDefault="005B2363" w:rsidP="005B2363">
      <w:pPr>
        <w:pStyle w:val="ListParagraph"/>
        <w:autoSpaceDE w:val="0"/>
        <w:autoSpaceDN w:val="0"/>
        <w:adjustRightInd w:val="0"/>
        <w:spacing w:line="360" w:lineRule="auto"/>
        <w:jc w:val="both"/>
        <w:rPr>
          <w:rFonts w:ascii="Times New Roman" w:eastAsia="Times New Roman" w:hAnsi="Times New Roman" w:cs="Times New Roman"/>
          <w:sz w:val="22"/>
          <w:szCs w:val="22"/>
        </w:rPr>
      </w:pPr>
    </w:p>
    <w:p w:rsidR="005B2363" w:rsidRDefault="005B2363" w:rsidP="005B2363">
      <w:pPr>
        <w:pStyle w:val="ListParagraph"/>
        <w:numPr>
          <w:ilvl w:val="0"/>
          <w:numId w:val="4"/>
        </w:numPr>
        <w:autoSpaceDE w:val="0"/>
        <w:autoSpaceDN w:val="0"/>
        <w:adjustRightInd w:val="0"/>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Attended Webinar on AI-Driven Marketing in Post-COVID Era organized by Department of Commerce, </w:t>
      </w:r>
      <w:proofErr w:type="spellStart"/>
      <w:r>
        <w:rPr>
          <w:rFonts w:ascii="Times New Roman" w:eastAsia="Times New Roman" w:hAnsi="Times New Roman" w:cs="Times New Roman"/>
          <w:sz w:val="22"/>
          <w:szCs w:val="22"/>
        </w:rPr>
        <w:t>Shri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Shikshayatan</w:t>
      </w:r>
      <w:proofErr w:type="spellEnd"/>
      <w:r>
        <w:rPr>
          <w:rFonts w:ascii="Times New Roman" w:eastAsia="Times New Roman" w:hAnsi="Times New Roman" w:cs="Times New Roman"/>
          <w:sz w:val="22"/>
          <w:szCs w:val="22"/>
        </w:rPr>
        <w:t xml:space="preserve"> College, Kolkata on 18</w:t>
      </w:r>
      <w:r w:rsidRPr="00DC60B6">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June, 2020.</w:t>
      </w:r>
    </w:p>
    <w:p w:rsidR="005B2363" w:rsidRDefault="005B2363" w:rsidP="005B2363">
      <w:pPr>
        <w:pStyle w:val="ListParagraph"/>
        <w:autoSpaceDE w:val="0"/>
        <w:autoSpaceDN w:val="0"/>
        <w:adjustRightInd w:val="0"/>
        <w:spacing w:line="360" w:lineRule="auto"/>
        <w:jc w:val="both"/>
        <w:rPr>
          <w:rFonts w:ascii="Times New Roman" w:eastAsia="Times New Roman" w:hAnsi="Times New Roman" w:cs="Times New Roman"/>
          <w:sz w:val="22"/>
          <w:szCs w:val="22"/>
        </w:rPr>
      </w:pPr>
    </w:p>
    <w:p w:rsidR="005B2363" w:rsidRDefault="005B2363" w:rsidP="005B2363">
      <w:pPr>
        <w:pStyle w:val="ListParagraph"/>
        <w:numPr>
          <w:ilvl w:val="0"/>
          <w:numId w:val="4"/>
        </w:numPr>
        <w:autoSpaceDE w:val="0"/>
        <w:autoSpaceDN w:val="0"/>
        <w:adjustRightInd w:val="0"/>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Participated in the Webinar on THE NEXTGEN AND BUSINESS EDUCTION: THE CHALLENGES FOR THE TEAHCING COMMUNITY organized by Indian Institute of Contemporary Management and Research on 23</w:t>
      </w:r>
      <w:r w:rsidRPr="008E01FF">
        <w:rPr>
          <w:rFonts w:ascii="Times New Roman" w:eastAsia="Times New Roman" w:hAnsi="Times New Roman" w:cs="Times New Roman"/>
          <w:sz w:val="22"/>
          <w:szCs w:val="22"/>
          <w:vertAlign w:val="superscript"/>
        </w:rPr>
        <w:t>rd</w:t>
      </w:r>
      <w:r>
        <w:rPr>
          <w:rFonts w:ascii="Times New Roman" w:eastAsia="Times New Roman" w:hAnsi="Times New Roman" w:cs="Times New Roman"/>
          <w:sz w:val="22"/>
          <w:szCs w:val="22"/>
        </w:rPr>
        <w:t xml:space="preserve"> June, 2020.</w:t>
      </w:r>
    </w:p>
    <w:p w:rsidR="00760713" w:rsidRDefault="00760713" w:rsidP="00760713">
      <w:pPr>
        <w:pStyle w:val="ListParagraph"/>
        <w:autoSpaceDE w:val="0"/>
        <w:autoSpaceDN w:val="0"/>
        <w:adjustRightInd w:val="0"/>
        <w:spacing w:line="360" w:lineRule="auto"/>
        <w:jc w:val="both"/>
        <w:rPr>
          <w:rFonts w:ascii="Times New Roman" w:eastAsia="Times New Roman" w:hAnsi="Times New Roman" w:cs="Times New Roman"/>
          <w:sz w:val="22"/>
          <w:szCs w:val="22"/>
        </w:rPr>
      </w:pPr>
    </w:p>
    <w:p w:rsidR="005B2363" w:rsidRDefault="005B2363" w:rsidP="005B2363">
      <w:pPr>
        <w:pStyle w:val="ListParagraph"/>
        <w:numPr>
          <w:ilvl w:val="0"/>
          <w:numId w:val="4"/>
        </w:numPr>
        <w:autoSpaceDE w:val="0"/>
        <w:autoSpaceDN w:val="0"/>
        <w:adjustRightInd w:val="0"/>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Participated in the International Webinar on COVID 19: EMERGING CHALLENGES AND CAPACITY BUILDING organized by </w:t>
      </w:r>
      <w:proofErr w:type="spellStart"/>
      <w:r>
        <w:rPr>
          <w:rFonts w:ascii="Times New Roman" w:eastAsia="Times New Roman" w:hAnsi="Times New Roman" w:cs="Times New Roman"/>
          <w:sz w:val="22"/>
          <w:szCs w:val="22"/>
        </w:rPr>
        <w:t>Bangabasi</w:t>
      </w:r>
      <w:proofErr w:type="spellEnd"/>
      <w:r>
        <w:rPr>
          <w:rFonts w:ascii="Times New Roman" w:eastAsia="Times New Roman" w:hAnsi="Times New Roman" w:cs="Times New Roman"/>
          <w:sz w:val="22"/>
          <w:szCs w:val="22"/>
        </w:rPr>
        <w:t xml:space="preserve"> Morning College on 26</w:t>
      </w:r>
      <w:r w:rsidRPr="0084599B">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and 27</w:t>
      </w:r>
      <w:r w:rsidRPr="0084599B">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June, 2020.</w:t>
      </w:r>
    </w:p>
    <w:p w:rsidR="0074699D" w:rsidRDefault="0074699D" w:rsidP="0074699D">
      <w:pPr>
        <w:pStyle w:val="ListParagraph"/>
        <w:autoSpaceDE w:val="0"/>
        <w:autoSpaceDN w:val="0"/>
        <w:adjustRightInd w:val="0"/>
        <w:spacing w:line="360" w:lineRule="auto"/>
        <w:jc w:val="both"/>
        <w:rPr>
          <w:rFonts w:ascii="Times New Roman" w:eastAsia="Times New Roman" w:hAnsi="Times New Roman" w:cs="Times New Roman"/>
          <w:sz w:val="22"/>
          <w:szCs w:val="22"/>
        </w:rPr>
      </w:pPr>
    </w:p>
    <w:p w:rsidR="00760713" w:rsidRDefault="00760713" w:rsidP="005B2363">
      <w:pPr>
        <w:pStyle w:val="ListParagraph"/>
        <w:numPr>
          <w:ilvl w:val="0"/>
          <w:numId w:val="4"/>
        </w:numPr>
        <w:autoSpaceDE w:val="0"/>
        <w:autoSpaceDN w:val="0"/>
        <w:adjustRightInd w:val="0"/>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Participated in the National Webinar on </w:t>
      </w:r>
      <w:r w:rsidR="0074699D">
        <w:rPr>
          <w:rFonts w:ascii="Times New Roman" w:eastAsia="Times New Roman" w:hAnsi="Times New Roman" w:cs="Times New Roman"/>
          <w:sz w:val="22"/>
          <w:szCs w:val="22"/>
        </w:rPr>
        <w:t>PANDEMICS AND NATURAL DISASTERS: UNDERSTANDING AND COPING organized by IQAC and Academic Council, St. Xavier’s College (Autonomous), Kolkata on 11</w:t>
      </w:r>
      <w:r w:rsidR="0074699D" w:rsidRPr="0074699D">
        <w:rPr>
          <w:rFonts w:ascii="Times New Roman" w:eastAsia="Times New Roman" w:hAnsi="Times New Roman" w:cs="Times New Roman"/>
          <w:sz w:val="22"/>
          <w:szCs w:val="22"/>
          <w:vertAlign w:val="superscript"/>
        </w:rPr>
        <w:t>th</w:t>
      </w:r>
      <w:r w:rsidR="0074699D">
        <w:rPr>
          <w:rFonts w:ascii="Times New Roman" w:eastAsia="Times New Roman" w:hAnsi="Times New Roman" w:cs="Times New Roman"/>
          <w:sz w:val="22"/>
          <w:szCs w:val="22"/>
        </w:rPr>
        <w:t xml:space="preserve"> and 12</w:t>
      </w:r>
      <w:r w:rsidR="0074699D" w:rsidRPr="0074699D">
        <w:rPr>
          <w:rFonts w:ascii="Times New Roman" w:eastAsia="Times New Roman" w:hAnsi="Times New Roman" w:cs="Times New Roman"/>
          <w:sz w:val="22"/>
          <w:szCs w:val="22"/>
          <w:vertAlign w:val="superscript"/>
        </w:rPr>
        <w:t>th</w:t>
      </w:r>
      <w:r w:rsidR="0074699D">
        <w:rPr>
          <w:rFonts w:ascii="Times New Roman" w:eastAsia="Times New Roman" w:hAnsi="Times New Roman" w:cs="Times New Roman"/>
          <w:sz w:val="22"/>
          <w:szCs w:val="22"/>
        </w:rPr>
        <w:t xml:space="preserve"> July, 2020.</w:t>
      </w:r>
    </w:p>
    <w:p w:rsidR="00760713" w:rsidRPr="00760713" w:rsidRDefault="00760713" w:rsidP="00760713">
      <w:pPr>
        <w:autoSpaceDE w:val="0"/>
        <w:autoSpaceDN w:val="0"/>
        <w:adjustRightInd w:val="0"/>
        <w:spacing w:line="360" w:lineRule="auto"/>
        <w:jc w:val="both"/>
        <w:rPr>
          <w:rFonts w:ascii="Times New Roman" w:eastAsia="Times New Roman" w:hAnsi="Times New Roman" w:cs="Times New Roman"/>
          <w:sz w:val="22"/>
          <w:szCs w:val="22"/>
        </w:rPr>
      </w:pPr>
    </w:p>
    <w:p w:rsidR="00502F07" w:rsidRDefault="00502F07" w:rsidP="00502F07">
      <w:pPr>
        <w:pBdr>
          <w:bottom w:val="single" w:sz="6" w:space="1" w:color="auto"/>
        </w:pBdr>
        <w:autoSpaceDE w:val="0"/>
        <w:autoSpaceDN w:val="0"/>
        <w:adjustRightInd w:val="0"/>
        <w:spacing w:line="360" w:lineRule="auto"/>
        <w:jc w:val="both"/>
        <w:rPr>
          <w:rFonts w:ascii="Times New Roman" w:eastAsia="Times New Roman" w:hAnsi="Times New Roman" w:cs="Times New Roman"/>
          <w:sz w:val="22"/>
          <w:szCs w:val="22"/>
        </w:rPr>
      </w:pPr>
    </w:p>
    <w:p w:rsidR="00502F07" w:rsidRDefault="00502F07" w:rsidP="00502F07">
      <w:pPr>
        <w:autoSpaceDE w:val="0"/>
        <w:autoSpaceDN w:val="0"/>
        <w:adjustRightInd w:val="0"/>
        <w:spacing w:line="360" w:lineRule="auto"/>
        <w:jc w:val="both"/>
        <w:rPr>
          <w:rFonts w:ascii="Times New Roman" w:eastAsia="Times New Roman" w:hAnsi="Times New Roman" w:cs="Times New Roman"/>
          <w:sz w:val="22"/>
          <w:szCs w:val="22"/>
        </w:rPr>
      </w:pPr>
    </w:p>
    <w:p w:rsidR="000550B7" w:rsidRDefault="000550B7" w:rsidP="00502F07">
      <w:pPr>
        <w:autoSpaceDE w:val="0"/>
        <w:autoSpaceDN w:val="0"/>
        <w:adjustRightInd w:val="0"/>
        <w:spacing w:line="360"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ORIENTATION PROGRAMME AND REFRESHER COURSE ATTENDED</w:t>
      </w:r>
    </w:p>
    <w:p w:rsidR="0011093D" w:rsidRDefault="0011093D" w:rsidP="00502F07">
      <w:pPr>
        <w:autoSpaceDE w:val="0"/>
        <w:autoSpaceDN w:val="0"/>
        <w:adjustRightInd w:val="0"/>
        <w:spacing w:line="360" w:lineRule="auto"/>
        <w:jc w:val="both"/>
        <w:rPr>
          <w:rFonts w:ascii="Times New Roman" w:eastAsia="Times New Roman" w:hAnsi="Times New Roman" w:cs="Times New Roman"/>
          <w:b/>
          <w:sz w:val="22"/>
          <w:szCs w:val="22"/>
        </w:rPr>
      </w:pPr>
    </w:p>
    <w:p w:rsidR="0011093D" w:rsidRPr="0011093D" w:rsidRDefault="0011093D" w:rsidP="0011093D">
      <w:pPr>
        <w:pStyle w:val="ListParagraph"/>
        <w:numPr>
          <w:ilvl w:val="0"/>
          <w:numId w:val="5"/>
        </w:numPr>
        <w:autoSpaceDE w:val="0"/>
        <w:autoSpaceDN w:val="0"/>
        <w:adjustRightInd w:val="0"/>
        <w:spacing w:line="360" w:lineRule="auto"/>
        <w:rPr>
          <w:rFonts w:ascii="Times-Roman" w:eastAsiaTheme="minorHAnsi" w:hAnsi="Times-Roman" w:cs="Times-Roman"/>
          <w:sz w:val="22"/>
          <w:szCs w:val="22"/>
        </w:rPr>
      </w:pPr>
      <w:r w:rsidRPr="0011093D">
        <w:rPr>
          <w:rFonts w:ascii="Times-Roman" w:eastAsiaTheme="minorHAnsi" w:hAnsi="Times-Roman" w:cs="Times-Roman"/>
          <w:sz w:val="22"/>
          <w:szCs w:val="22"/>
        </w:rPr>
        <w:lastRenderedPageBreak/>
        <w:t>Participated in UGC Sponsored Orientation Programme No. 90, organized by ACADEMIC STAFF COLLEGE, University of Calcutta, from June 11 to July 09, 2011.</w:t>
      </w:r>
    </w:p>
    <w:p w:rsidR="0011093D" w:rsidRDefault="0011093D" w:rsidP="0011093D">
      <w:pPr>
        <w:autoSpaceDE w:val="0"/>
        <w:autoSpaceDN w:val="0"/>
        <w:adjustRightInd w:val="0"/>
        <w:spacing w:line="360" w:lineRule="auto"/>
        <w:rPr>
          <w:rFonts w:ascii="Symbol" w:eastAsiaTheme="minorHAnsi" w:hAnsi="Symbol" w:cs="Symbol"/>
          <w:sz w:val="22"/>
          <w:szCs w:val="22"/>
        </w:rPr>
      </w:pPr>
    </w:p>
    <w:p w:rsidR="0011093D" w:rsidRPr="00D05EF5" w:rsidRDefault="0011093D" w:rsidP="0011093D">
      <w:pPr>
        <w:pStyle w:val="ListParagraph"/>
        <w:numPr>
          <w:ilvl w:val="0"/>
          <w:numId w:val="5"/>
        </w:numPr>
        <w:autoSpaceDE w:val="0"/>
        <w:autoSpaceDN w:val="0"/>
        <w:adjustRightInd w:val="0"/>
        <w:spacing w:line="360" w:lineRule="auto"/>
        <w:rPr>
          <w:rFonts w:ascii="Times New Roman" w:eastAsia="Times New Roman" w:hAnsi="Times New Roman" w:cs="Times New Roman"/>
          <w:b/>
          <w:sz w:val="22"/>
          <w:szCs w:val="22"/>
        </w:rPr>
      </w:pPr>
      <w:r w:rsidRPr="0011093D">
        <w:rPr>
          <w:rFonts w:ascii="Times-Roman" w:eastAsiaTheme="minorHAnsi" w:hAnsi="Times-Roman" w:cs="Times-Roman"/>
          <w:sz w:val="22"/>
          <w:szCs w:val="22"/>
        </w:rPr>
        <w:t>Participated in UGC Sponsored Refresher Course in Business Studies, organized by ACADEMIC STAFF COLLEGE, University of Calcutta, from July 18 to August 08, 2014.</w:t>
      </w:r>
    </w:p>
    <w:p w:rsidR="00D05EF5" w:rsidRPr="006F5FD2" w:rsidRDefault="00D05EF5" w:rsidP="00D05EF5">
      <w:pPr>
        <w:pStyle w:val="ListParagraph"/>
        <w:autoSpaceDE w:val="0"/>
        <w:autoSpaceDN w:val="0"/>
        <w:adjustRightInd w:val="0"/>
        <w:spacing w:line="360" w:lineRule="auto"/>
        <w:rPr>
          <w:rFonts w:ascii="Times New Roman" w:eastAsia="Times New Roman" w:hAnsi="Times New Roman" w:cs="Times New Roman"/>
          <w:b/>
          <w:sz w:val="22"/>
          <w:szCs w:val="22"/>
        </w:rPr>
      </w:pPr>
    </w:p>
    <w:p w:rsidR="006F5FD2" w:rsidRPr="00C53810" w:rsidRDefault="000655BD" w:rsidP="0011093D">
      <w:pPr>
        <w:pStyle w:val="ListParagraph"/>
        <w:numPr>
          <w:ilvl w:val="0"/>
          <w:numId w:val="5"/>
        </w:numPr>
        <w:autoSpaceDE w:val="0"/>
        <w:autoSpaceDN w:val="0"/>
        <w:adjustRightInd w:val="0"/>
        <w:spacing w:line="36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Attended UGC Sponsored Online Refresher Course in Multi-disciplin</w:t>
      </w:r>
      <w:r w:rsidR="000C6C17">
        <w:rPr>
          <w:rFonts w:ascii="Times New Roman" w:eastAsia="Times New Roman" w:hAnsi="Times New Roman" w:cs="Times New Roman"/>
          <w:sz w:val="22"/>
          <w:szCs w:val="22"/>
        </w:rPr>
        <w:t xml:space="preserve">ary Research Methodology: Tool &amp; </w:t>
      </w:r>
      <w:r>
        <w:rPr>
          <w:rFonts w:ascii="Times New Roman" w:eastAsia="Times New Roman" w:hAnsi="Times New Roman" w:cs="Times New Roman"/>
          <w:sz w:val="22"/>
          <w:szCs w:val="22"/>
        </w:rPr>
        <w:t>Techniques, organized by Human Resource Development Centre, Mizoram University, from 7</w:t>
      </w:r>
      <w:r w:rsidRPr="000655BD">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July to 20</w:t>
      </w:r>
      <w:r w:rsidRPr="000655BD">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July, 2020.</w:t>
      </w:r>
    </w:p>
    <w:p w:rsidR="0011093D" w:rsidRPr="0011093D" w:rsidRDefault="0011093D" w:rsidP="0011093D">
      <w:pPr>
        <w:pStyle w:val="ListParagraph"/>
        <w:rPr>
          <w:rFonts w:ascii="Times New Roman" w:eastAsia="Times New Roman" w:hAnsi="Times New Roman" w:cs="Times New Roman"/>
          <w:b/>
          <w:sz w:val="22"/>
          <w:szCs w:val="22"/>
        </w:rPr>
      </w:pPr>
    </w:p>
    <w:p w:rsidR="0011093D" w:rsidRDefault="0011093D" w:rsidP="0011093D">
      <w:pPr>
        <w:pBdr>
          <w:bottom w:val="single" w:sz="6" w:space="1" w:color="auto"/>
        </w:pBdr>
        <w:autoSpaceDE w:val="0"/>
        <w:autoSpaceDN w:val="0"/>
        <w:adjustRightInd w:val="0"/>
        <w:spacing w:line="360" w:lineRule="auto"/>
        <w:rPr>
          <w:rFonts w:ascii="Times New Roman" w:eastAsia="Times New Roman" w:hAnsi="Times New Roman" w:cs="Times New Roman"/>
          <w:b/>
          <w:sz w:val="22"/>
          <w:szCs w:val="22"/>
        </w:rPr>
      </w:pPr>
    </w:p>
    <w:p w:rsidR="0011093D" w:rsidRDefault="0011093D" w:rsidP="0011093D">
      <w:pPr>
        <w:autoSpaceDE w:val="0"/>
        <w:autoSpaceDN w:val="0"/>
        <w:adjustRightInd w:val="0"/>
        <w:spacing w:line="360" w:lineRule="auto"/>
        <w:rPr>
          <w:rFonts w:ascii="Times New Roman" w:eastAsia="Times New Roman" w:hAnsi="Times New Roman" w:cs="Times New Roman"/>
          <w:b/>
          <w:sz w:val="22"/>
          <w:szCs w:val="22"/>
        </w:rPr>
      </w:pPr>
    </w:p>
    <w:p w:rsidR="00304539" w:rsidRPr="0011093D" w:rsidRDefault="00304539" w:rsidP="0011093D">
      <w:pPr>
        <w:autoSpaceDE w:val="0"/>
        <w:autoSpaceDN w:val="0"/>
        <w:adjustRightInd w:val="0"/>
        <w:spacing w:line="360" w:lineRule="auto"/>
        <w:rPr>
          <w:rFonts w:ascii="Times New Roman" w:eastAsia="Times New Roman" w:hAnsi="Times New Roman" w:cs="Times New Roman"/>
          <w:b/>
          <w:sz w:val="22"/>
          <w:szCs w:val="22"/>
        </w:rPr>
      </w:pPr>
    </w:p>
    <w:p w:rsidR="006346D4" w:rsidRPr="006346D4" w:rsidRDefault="006346D4" w:rsidP="0051176B">
      <w:pPr>
        <w:autoSpaceDE w:val="0"/>
        <w:autoSpaceDN w:val="0"/>
        <w:adjustRightInd w:val="0"/>
        <w:spacing w:line="360" w:lineRule="auto"/>
        <w:jc w:val="both"/>
        <w:rPr>
          <w:rFonts w:ascii="Times New Roman" w:eastAsia="Times New Roman" w:hAnsi="Times New Roman" w:cs="Times New Roman"/>
          <w:sz w:val="22"/>
          <w:szCs w:val="22"/>
        </w:rPr>
      </w:pPr>
    </w:p>
    <w:p w:rsidR="00483833" w:rsidRPr="006346D4" w:rsidRDefault="00483833" w:rsidP="0051176B">
      <w:pPr>
        <w:tabs>
          <w:tab w:val="left" w:pos="1020"/>
        </w:tabs>
        <w:spacing w:line="360" w:lineRule="auto"/>
        <w:ind w:left="1020" w:right="380"/>
        <w:jc w:val="both"/>
        <w:rPr>
          <w:rFonts w:ascii="Times New Roman" w:eastAsia="Times New Roman" w:hAnsi="Times New Roman" w:cs="Times New Roman"/>
          <w:sz w:val="22"/>
          <w:szCs w:val="22"/>
        </w:rPr>
      </w:pPr>
    </w:p>
    <w:p w:rsidR="00555FE3" w:rsidRPr="006346D4" w:rsidRDefault="00555FE3" w:rsidP="0051176B">
      <w:pPr>
        <w:tabs>
          <w:tab w:val="left" w:pos="1020"/>
        </w:tabs>
        <w:spacing w:line="360" w:lineRule="auto"/>
        <w:ind w:left="1020" w:right="380"/>
        <w:jc w:val="both"/>
        <w:rPr>
          <w:rFonts w:ascii="Times New Roman" w:eastAsia="Times New Roman" w:hAnsi="Times New Roman" w:cs="Times New Roman"/>
          <w:sz w:val="22"/>
          <w:szCs w:val="22"/>
        </w:rPr>
      </w:pPr>
    </w:p>
    <w:p w:rsidR="0029339C" w:rsidRPr="006346D4" w:rsidRDefault="0029339C" w:rsidP="0051176B">
      <w:pPr>
        <w:spacing w:line="360" w:lineRule="auto"/>
        <w:ind w:left="320"/>
        <w:jc w:val="both"/>
        <w:rPr>
          <w:rFonts w:ascii="Times New Roman" w:eastAsia="Arial" w:hAnsi="Times New Roman" w:cs="Times New Roman"/>
          <w:b/>
          <w:sz w:val="22"/>
          <w:szCs w:val="22"/>
        </w:rPr>
      </w:pPr>
    </w:p>
    <w:p w:rsidR="0029339C" w:rsidRPr="006346D4" w:rsidRDefault="0029339C" w:rsidP="0051176B">
      <w:pPr>
        <w:spacing w:line="360" w:lineRule="auto"/>
        <w:ind w:left="320"/>
        <w:jc w:val="both"/>
        <w:rPr>
          <w:rFonts w:ascii="Times New Roman" w:eastAsia="Arial" w:hAnsi="Times New Roman" w:cs="Times New Roman"/>
          <w:sz w:val="22"/>
          <w:szCs w:val="22"/>
        </w:rPr>
      </w:pPr>
    </w:p>
    <w:p w:rsidR="0037391F" w:rsidRPr="006346D4" w:rsidRDefault="0037391F" w:rsidP="0051176B">
      <w:pPr>
        <w:spacing w:line="360" w:lineRule="auto"/>
        <w:jc w:val="both"/>
        <w:rPr>
          <w:rFonts w:ascii="Times New Roman" w:hAnsi="Times New Roman" w:cs="Times New Roman"/>
          <w:sz w:val="22"/>
          <w:szCs w:val="22"/>
        </w:rPr>
      </w:pPr>
      <w:r w:rsidRPr="006346D4">
        <w:rPr>
          <w:rFonts w:ascii="Times New Roman" w:hAnsi="Times New Roman" w:cs="Times New Roman"/>
          <w:sz w:val="22"/>
          <w:szCs w:val="22"/>
        </w:rPr>
        <w:tab/>
      </w:r>
      <w:r w:rsidRPr="006346D4">
        <w:rPr>
          <w:rFonts w:ascii="Times New Roman" w:hAnsi="Times New Roman" w:cs="Times New Roman"/>
          <w:sz w:val="22"/>
          <w:szCs w:val="22"/>
        </w:rPr>
        <w:tab/>
      </w:r>
    </w:p>
    <w:sectPr w:rsidR="0037391F" w:rsidRPr="006346D4" w:rsidSect="003658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AC40618"/>
    <w:multiLevelType w:val="hybridMultilevel"/>
    <w:tmpl w:val="ECF2B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5E6957"/>
    <w:multiLevelType w:val="hybridMultilevel"/>
    <w:tmpl w:val="594AB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D06F1A"/>
    <w:multiLevelType w:val="hybridMultilevel"/>
    <w:tmpl w:val="4BA42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B75D3B"/>
    <w:multiLevelType w:val="hybridMultilevel"/>
    <w:tmpl w:val="EE864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D693A"/>
    <w:rsid w:val="000550B7"/>
    <w:rsid w:val="000655BD"/>
    <w:rsid w:val="00073838"/>
    <w:rsid w:val="000C6C17"/>
    <w:rsid w:val="0011093D"/>
    <w:rsid w:val="00244A51"/>
    <w:rsid w:val="00275280"/>
    <w:rsid w:val="0029339C"/>
    <w:rsid w:val="002D2ED8"/>
    <w:rsid w:val="00304539"/>
    <w:rsid w:val="00365814"/>
    <w:rsid w:val="0037391F"/>
    <w:rsid w:val="00376B7C"/>
    <w:rsid w:val="003E6485"/>
    <w:rsid w:val="00483833"/>
    <w:rsid w:val="00502F07"/>
    <w:rsid w:val="0051176B"/>
    <w:rsid w:val="00555FE3"/>
    <w:rsid w:val="005B2363"/>
    <w:rsid w:val="00615ED8"/>
    <w:rsid w:val="006346D4"/>
    <w:rsid w:val="006972BF"/>
    <w:rsid w:val="006A3956"/>
    <w:rsid w:val="006F5FD2"/>
    <w:rsid w:val="0074699D"/>
    <w:rsid w:val="00760713"/>
    <w:rsid w:val="007B3092"/>
    <w:rsid w:val="007D6CA5"/>
    <w:rsid w:val="007E7781"/>
    <w:rsid w:val="0084563F"/>
    <w:rsid w:val="0084599B"/>
    <w:rsid w:val="00873EB4"/>
    <w:rsid w:val="008E01FF"/>
    <w:rsid w:val="00966283"/>
    <w:rsid w:val="009D7E4E"/>
    <w:rsid w:val="00B159C1"/>
    <w:rsid w:val="00B16819"/>
    <w:rsid w:val="00B37490"/>
    <w:rsid w:val="00B37EE6"/>
    <w:rsid w:val="00C53810"/>
    <w:rsid w:val="00C766F6"/>
    <w:rsid w:val="00CC07A1"/>
    <w:rsid w:val="00CC1FAC"/>
    <w:rsid w:val="00CD23A5"/>
    <w:rsid w:val="00D05EF5"/>
    <w:rsid w:val="00DC60B6"/>
    <w:rsid w:val="00DD693A"/>
    <w:rsid w:val="00DD7298"/>
    <w:rsid w:val="00F00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93A"/>
    <w:rPr>
      <w:color w:val="0000FF" w:themeColor="hyperlink"/>
      <w:u w:val="single"/>
    </w:rPr>
  </w:style>
  <w:style w:type="paragraph" w:styleId="ListParagraph">
    <w:name w:val="List Paragraph"/>
    <w:basedOn w:val="Normal"/>
    <w:uiPriority w:val="34"/>
    <w:qFormat/>
    <w:rsid w:val="002933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68785-A25B-438D-B47A-AFE1033D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40</cp:revision>
  <dcterms:created xsi:type="dcterms:W3CDTF">2019-02-11T16:29:00Z</dcterms:created>
  <dcterms:modified xsi:type="dcterms:W3CDTF">2020-07-28T06:40:00Z</dcterms:modified>
</cp:coreProperties>
</file>