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C9" w:rsidRDefault="00E45BA9" w:rsidP="009B65C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B.Com (Evening)</w:t>
      </w:r>
    </w:p>
    <w:p w:rsidR="00E45BA9" w:rsidRDefault="00185DE0" w:rsidP="009B65C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Individual </w:t>
      </w:r>
      <w:r w:rsidR="00E45BA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Faculty Profile</w:t>
      </w:r>
    </w:p>
    <w:p w:rsidR="009B65C9" w:rsidRDefault="009B65C9" w:rsidP="009B65C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E45BA9" w:rsidRDefault="00E45BA9" w:rsidP="00E45BA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189"/>
        <w:gridCol w:w="5053"/>
      </w:tblGrid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Name: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Santa Ghosal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Address: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Srijan</w:t>
            </w:r>
            <w:proofErr w:type="spellEnd"/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, 166,Garia Gardens, Kolkata- 700084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Date of Birth:</w:t>
            </w: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 w:rsidP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25.07.1975.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Religion:</w:t>
            </w: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Hinduism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Nationality:</w:t>
            </w: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Indian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Gender:</w:t>
            </w: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Female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Marital Status:</w:t>
            </w: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Married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Phone No.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9433828170 ; </w:t>
            </w:r>
            <w:r w:rsidR="00430E01"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03324350016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Email:</w:t>
            </w: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ghosalsanta@gmail.com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Qualification:</w:t>
            </w: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M.Com.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Date of joining the present college: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 w:rsidP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01.01.2009.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Department: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E01" w:rsidRPr="00185DE0" w:rsidRDefault="00E45BA9" w:rsidP="00CB27F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B.Com Evening</w:t>
            </w:r>
            <w:r w:rsidR="00CB27F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Designation:</w:t>
            </w: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Assistant Professor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Total years of experience: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430E01" w:rsidP="007B774A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7B774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</w:t>
            </w:r>
            <w:r w:rsidR="00E45BA9"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Years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Total years of experience in present college: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7B774A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11</w:t>
            </w:r>
            <w:r w:rsidR="00E45BA9"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Years</w:t>
            </w:r>
          </w:p>
        </w:tc>
      </w:tr>
      <w:tr w:rsidR="00E45BA9" w:rsidRPr="00185DE0" w:rsidTr="0076667D"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Areas of Research Interest:</w:t>
            </w:r>
          </w:p>
        </w:tc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BA9" w:rsidRPr="00185DE0" w:rsidRDefault="00E45BA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85D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            Emotional labour.</w:t>
            </w:r>
          </w:p>
        </w:tc>
      </w:tr>
    </w:tbl>
    <w:p w:rsidR="00E45BA9" w:rsidRDefault="00E45BA9" w:rsidP="00E45BA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E45BA9" w:rsidRDefault="00E45BA9" w:rsidP="00E45BA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Research papers written and published by faculty members with respective details in tabular format such as:</w:t>
      </w:r>
    </w:p>
    <w:tbl>
      <w:tblPr>
        <w:tblStyle w:val="TableGrid1"/>
        <w:tblW w:w="9606" w:type="dxa"/>
        <w:tblLook w:val="04A0"/>
      </w:tblPr>
      <w:tblGrid>
        <w:gridCol w:w="532"/>
        <w:gridCol w:w="2695"/>
        <w:gridCol w:w="2990"/>
        <w:gridCol w:w="1310"/>
        <w:gridCol w:w="1121"/>
        <w:gridCol w:w="958"/>
      </w:tblGrid>
      <w:tr w:rsidR="00E45BA9" w:rsidTr="00E45BA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Sl. 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Title of the Paper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Publisher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Publication year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ISSN / ISBN no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Page No</w:t>
            </w:r>
          </w:p>
        </w:tc>
      </w:tr>
      <w:tr w:rsidR="00E45BA9" w:rsidTr="00E45BA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A9" w:rsidRDefault="00E45BA9" w:rsidP="00A44B0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r>
              <w:t>Recent Advances in Accounting, Finance and management.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r>
              <w:t>UGC- Human Resource Development Centre and Department of Commerce</w:t>
            </w:r>
          </w:p>
          <w:p w:rsidR="00E45BA9" w:rsidRDefault="00E45BA9">
            <w:r>
              <w:t>University of Kolkata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r>
              <w:t>September 05, 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978-81-922481-9-6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A9" w:rsidRDefault="00E45BA9">
            <w:pPr>
              <w:rPr>
                <w:rFonts w:eastAsia="Times New Roman"/>
              </w:rPr>
            </w:pPr>
          </w:p>
        </w:tc>
      </w:tr>
    </w:tbl>
    <w:p w:rsidR="00E45BA9" w:rsidRDefault="00E45BA9" w:rsidP="00E45BA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E45BA9" w:rsidRDefault="00E45BA9" w:rsidP="00E45BA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Seminars / Conferences / Workshops attended by faculty members with respective details in tabular format such as: </w:t>
      </w:r>
    </w:p>
    <w:tbl>
      <w:tblPr>
        <w:tblStyle w:val="TableGrid2"/>
        <w:tblW w:w="9558" w:type="dxa"/>
        <w:tblLook w:val="04A0"/>
      </w:tblPr>
      <w:tblGrid>
        <w:gridCol w:w="569"/>
        <w:gridCol w:w="2722"/>
        <w:gridCol w:w="2461"/>
        <w:gridCol w:w="2023"/>
        <w:gridCol w:w="1783"/>
      </w:tblGrid>
      <w:tr w:rsidR="00E45BA9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Theme of the Event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Organizing Body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frame</w:t>
            </w:r>
          </w:p>
        </w:tc>
      </w:tr>
      <w:tr w:rsidR="00E45BA9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5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Level Seminar on Emerging Issues in Accounting and Finance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Heramba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Chandra College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Commerce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April 2004</w:t>
            </w:r>
          </w:p>
        </w:tc>
      </w:tr>
      <w:tr w:rsidR="00E45BA9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5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UGC Sponsored Seminar on Challenges And Opportunities In Commerce Education – A New Paradigm.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St. Xavier’s College (Autonomous), Kolkata, Post Graduate Department (M.Com).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 Graduate Department (M.Com).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May, 2009.</w:t>
            </w:r>
          </w:p>
        </w:tc>
      </w:tr>
      <w:tr w:rsidR="00E45BA9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5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UGC Sponsored National Seminar on Governing Business In The 21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Century – Opportunities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And Challenges.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St. Xavier’s College (Autonomous), Kolkata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Commerce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20th and 21st November, 2009</w:t>
            </w:r>
          </w:p>
        </w:tc>
      </w:tr>
      <w:tr w:rsidR="00E45BA9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45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Faculty Development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St. Xavier’s College (Autonomous), Kolkata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Department of Management, Commerce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B.B.A.Department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September,2011</w:t>
            </w:r>
          </w:p>
        </w:tc>
      </w:tr>
      <w:tr w:rsidR="00E45BA9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5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seminar on Search for Holistic combination of Agriculture, Industry &amp; Education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St. Xavier’s College (Autonomous), Kolkata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Netaji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Nagar college, Kolkata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Commerce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December,2011</w:t>
            </w:r>
          </w:p>
        </w:tc>
      </w:tr>
      <w:tr w:rsidR="00E45BA9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45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UGC-Sponsored National Seminar On Financial Reporting: Changing Paradigm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St. Xavier’s College (Autonomous), Kolkata, Department of Commerce and Business Administration, in collaboration with The Institute of Chartered Accountants of India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Commerce and Business Administration, in collaboration with The Institute of Chartered Accountants of India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and 4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February, 2012</w:t>
            </w:r>
          </w:p>
        </w:tc>
      </w:tr>
      <w:tr w:rsidR="00E45BA9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5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INERTIA ’12 A Two Day International Marketing Summit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St. Xavier’s College (Autonomous), Kolkata, Department of Management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Commerce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and 20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March, 2012</w:t>
            </w:r>
          </w:p>
        </w:tc>
      </w:tr>
      <w:tr w:rsidR="00E45BA9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45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Faculty Development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St. Xavier’s College (Autonomous), Kolkata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Economics (Commerce)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October,2012</w:t>
            </w:r>
          </w:p>
        </w:tc>
      </w:tr>
      <w:tr w:rsidR="00E45BA9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5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Workshop on Overview Of Stock Exchange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St. Xavier’s College (Autonomous), Kolkata and National Stock Exchange of India Ltd.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Commerce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March, 2013</w:t>
            </w:r>
          </w:p>
        </w:tc>
      </w:tr>
      <w:tr w:rsidR="00A954AC" w:rsidTr="00A954AC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AC" w:rsidRDefault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AC" w:rsidRDefault="00A954AC" w:rsidP="00A954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INERTIA ’13 A Two Day International Marketing Summit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AC" w:rsidRDefault="00A954AC" w:rsidP="00A44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St. Xavier’s College (Autonomous), Kolkata, Department of Management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AC" w:rsidRDefault="00A954AC" w:rsidP="00A44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Commerce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AC" w:rsidRDefault="00A954AC" w:rsidP="00A954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and 13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March, 2013</w:t>
            </w:r>
          </w:p>
        </w:tc>
      </w:tr>
      <w:tr w:rsidR="00E64C6D" w:rsidTr="00A954AC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 w:rsidP="00A44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Faculty Development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 w:rsidP="00A44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St. Xavier’s College (Autonomous), Kolkata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 w:rsidP="00E64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Management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 w:rsidP="00E64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August,2013</w:t>
            </w:r>
          </w:p>
        </w:tc>
      </w:tr>
      <w:tr w:rsidR="00E64C6D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 w:rsidP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0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UGC Sponsored National Conference on Inclusive Growth, Business and Environment in India’s Emerging Economy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St. Xavier’s College (Autonomous), Kolkata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Sikshayatan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College Kolkata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Department of Commerce and Business Administration, in collaboration with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Sikshayatan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College Kolkata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and 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September, 2013</w:t>
            </w:r>
          </w:p>
        </w:tc>
      </w:tr>
      <w:tr w:rsidR="00E64C6D" w:rsidTr="00E64C6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 w:rsidP="00E64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INERTIA ’14 A Two Day International Marketing Summit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 w:rsidP="00A44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St. Xavier’s College (Autonomous), Kolkata, Department of Management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 w:rsidP="00A44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Commerce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 w:rsidP="00E64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and 27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March, 2014</w:t>
            </w:r>
          </w:p>
        </w:tc>
      </w:tr>
      <w:tr w:rsidR="00E64C6D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 w:rsidP="00D70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0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UGC Sponsored One-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Day National Symposium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St. Xavier’s College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(Autonomous), Kolkata Department of Commerce (PG &amp; UG) and Business Administration with support from ICSSR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Department of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Commerce (PG &amp; UG) and Business Administration with support from ICSSR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6D" w:rsidRDefault="00E64C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 March, 2015</w:t>
            </w:r>
          </w:p>
        </w:tc>
      </w:tr>
      <w:tr w:rsidR="00185DE0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E0" w:rsidRDefault="00185DE0" w:rsidP="0018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E0" w:rsidRPr="004B1AB9" w:rsidRDefault="00185DE0" w:rsidP="00F166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Conference on Emerging Perspectives in Commerce Economics and Management – Policies for a Better World (ICCEM)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E0" w:rsidRPr="004B1AB9" w:rsidRDefault="00185DE0" w:rsidP="00F166BB">
            <w:pPr>
              <w:rPr>
                <w:rFonts w:ascii="Times New Roman" w:hAnsi="Times New Roman" w:cs="Times New Roman"/>
                <w:sz w:val="24"/>
              </w:rPr>
            </w:pPr>
            <w:r w:rsidRPr="00FF1B81">
              <w:rPr>
                <w:rFonts w:ascii="Times New Roman" w:hAnsi="Times New Roman" w:cs="Times New Roman"/>
                <w:sz w:val="24"/>
              </w:rPr>
              <w:t xml:space="preserve">St. Xavier’s College (Autonomous), Kolkata Department of Commerce (PG &amp; UG) and Business Administration </w:t>
            </w:r>
            <w:r>
              <w:rPr>
                <w:rFonts w:ascii="Times New Roman" w:hAnsi="Times New Roman" w:cs="Times New Roman"/>
                <w:sz w:val="24"/>
              </w:rPr>
              <w:t>in collaboration with St. Xavier’s University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E0" w:rsidRPr="004B1AB9" w:rsidRDefault="00185DE0" w:rsidP="00F166BB">
            <w:pPr>
              <w:rPr>
                <w:rFonts w:ascii="Times New Roman" w:hAnsi="Times New Roman" w:cs="Times New Roman"/>
                <w:sz w:val="24"/>
              </w:rPr>
            </w:pPr>
            <w:r w:rsidRPr="00FF1B81">
              <w:rPr>
                <w:rFonts w:ascii="Times New Roman" w:hAnsi="Times New Roman" w:cs="Times New Roman"/>
                <w:sz w:val="24"/>
              </w:rPr>
              <w:t>Department of Commerce (PG &amp; UG) and Business Administration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E0" w:rsidRPr="004B1AB9" w:rsidRDefault="00185DE0" w:rsidP="00F166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F1B81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and 3</w:t>
            </w:r>
            <w:r w:rsidRPr="00FF1B81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November,2017</w:t>
            </w:r>
          </w:p>
        </w:tc>
      </w:tr>
      <w:tr w:rsidR="00185DE0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E0" w:rsidRDefault="00185DE0" w:rsidP="0018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E0" w:rsidRDefault="00B22F9D" w:rsidP="00F166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UGC Sponsored International Conference on Innovative Business Practices in a VUCA World.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E0" w:rsidRPr="00FF1B81" w:rsidRDefault="00B22F9D" w:rsidP="00F166BB">
            <w:pPr>
              <w:rPr>
                <w:rFonts w:ascii="Times New Roman" w:hAnsi="Times New Roman" w:cs="Times New Roman"/>
                <w:sz w:val="24"/>
              </w:rPr>
            </w:pPr>
            <w:r w:rsidRPr="00B22F9D">
              <w:rPr>
                <w:rFonts w:ascii="Times New Roman" w:hAnsi="Times New Roman" w:cs="Times New Roman"/>
                <w:sz w:val="24"/>
              </w:rPr>
              <w:t>St. Xavier’s College (Autonomous), Kolkata Department of Commerce (PG &amp; UG) in collaboration with Department of Commerce CU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E0" w:rsidRPr="00FF1B81" w:rsidRDefault="00B22F9D" w:rsidP="00F166BB">
            <w:pPr>
              <w:rPr>
                <w:rFonts w:ascii="Times New Roman" w:hAnsi="Times New Roman" w:cs="Times New Roman"/>
                <w:sz w:val="24"/>
              </w:rPr>
            </w:pPr>
            <w:r w:rsidRPr="00B22F9D">
              <w:rPr>
                <w:rFonts w:ascii="Times New Roman" w:hAnsi="Times New Roman" w:cs="Times New Roman"/>
                <w:sz w:val="24"/>
              </w:rPr>
              <w:t>Department of Commerce (PG &amp; UG) and Business Administration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E0" w:rsidRDefault="00B22F9D" w:rsidP="00F166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22F9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and 6</w:t>
            </w:r>
            <w:r w:rsidRPr="00B22F9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January, 2018</w:t>
            </w:r>
          </w:p>
        </w:tc>
      </w:tr>
      <w:tr w:rsidR="00B22F9D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9D" w:rsidRDefault="00B22F9D" w:rsidP="0018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F9D" w:rsidRDefault="00B22F9D" w:rsidP="0018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9D" w:rsidRDefault="00B22F9D" w:rsidP="00F166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Teaching and Practicing Entrepreneurship in Higher Education Institutions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9D" w:rsidRPr="00B22F9D" w:rsidRDefault="00B22F9D" w:rsidP="00B22F9D">
            <w:pPr>
              <w:rPr>
                <w:rFonts w:ascii="Times New Roman" w:hAnsi="Times New Roman" w:cs="Times New Roman"/>
                <w:sz w:val="24"/>
              </w:rPr>
            </w:pPr>
            <w:r w:rsidRPr="00B22F9D">
              <w:rPr>
                <w:rFonts w:ascii="Times New Roman" w:hAnsi="Times New Roman" w:cs="Times New Roman"/>
                <w:sz w:val="24"/>
              </w:rPr>
              <w:t xml:space="preserve">St. Xavier’s College (Autonomous), Kolkata Department of </w:t>
            </w:r>
            <w:r>
              <w:rPr>
                <w:rFonts w:ascii="Times New Roman" w:hAnsi="Times New Roman" w:cs="Times New Roman"/>
                <w:sz w:val="24"/>
              </w:rPr>
              <w:t>Management Studies.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9D" w:rsidRPr="00B22F9D" w:rsidRDefault="00B22F9D" w:rsidP="00F166BB">
            <w:pPr>
              <w:rPr>
                <w:rFonts w:ascii="Times New Roman" w:hAnsi="Times New Roman" w:cs="Times New Roman"/>
                <w:sz w:val="24"/>
              </w:rPr>
            </w:pPr>
            <w:r w:rsidRPr="00B22F9D">
              <w:rPr>
                <w:rFonts w:ascii="Times New Roman" w:hAnsi="Times New Roman" w:cs="Times New Roman"/>
                <w:sz w:val="24"/>
              </w:rPr>
              <w:t>Department of Management Studies.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9D" w:rsidRDefault="008542EC" w:rsidP="00F166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8542E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November,2018</w:t>
            </w:r>
          </w:p>
        </w:tc>
      </w:tr>
      <w:tr w:rsidR="008542EC" w:rsidTr="00E45B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EC" w:rsidRDefault="008542EC" w:rsidP="0018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2EC" w:rsidRDefault="008542EC" w:rsidP="00185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EC" w:rsidRDefault="008542EC" w:rsidP="00F166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Day FDP on Business Studies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EC" w:rsidRPr="00FF1B81" w:rsidRDefault="008542EC" w:rsidP="00F166BB">
            <w:pPr>
              <w:rPr>
                <w:rFonts w:ascii="Times New Roman" w:hAnsi="Times New Roman" w:cs="Times New Roman"/>
                <w:sz w:val="24"/>
              </w:rPr>
            </w:pPr>
            <w:r w:rsidRPr="00FF1B81">
              <w:rPr>
                <w:rFonts w:ascii="Times New Roman" w:hAnsi="Times New Roman" w:cs="Times New Roman"/>
                <w:sz w:val="24"/>
              </w:rPr>
              <w:t>St. Xavier’s College (Autonomous), Kolkata Department of Commerce (PG &amp; UG)</w:t>
            </w:r>
            <w:r>
              <w:rPr>
                <w:rFonts w:ascii="Times New Roman" w:hAnsi="Times New Roman" w:cs="Times New Roman"/>
                <w:sz w:val="24"/>
              </w:rPr>
              <w:t xml:space="preserve"> in collaboration with Department of Commerce CU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EC" w:rsidRDefault="008542EC" w:rsidP="00F166BB">
            <w:pPr>
              <w:rPr>
                <w:rFonts w:ascii="Times New Roman" w:hAnsi="Times New Roman" w:cs="Times New Roman"/>
                <w:sz w:val="24"/>
              </w:rPr>
            </w:pPr>
            <w:r w:rsidRPr="00FF1B81">
              <w:rPr>
                <w:rFonts w:ascii="Times New Roman" w:hAnsi="Times New Roman" w:cs="Times New Roman"/>
                <w:sz w:val="24"/>
              </w:rPr>
              <w:t>Department of Accounting and Finance</w:t>
            </w:r>
            <w:r>
              <w:rPr>
                <w:rFonts w:ascii="Times New Roman" w:hAnsi="Times New Roman" w:cs="Times New Roman"/>
                <w:sz w:val="24"/>
              </w:rPr>
              <w:t xml:space="preserve"> and Management Studies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EC" w:rsidRDefault="008542EC" w:rsidP="00F166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FF1B8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May to 26</w:t>
            </w:r>
            <w:r w:rsidRPr="00FF1B8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May,2019</w:t>
            </w:r>
          </w:p>
        </w:tc>
      </w:tr>
    </w:tbl>
    <w:p w:rsidR="00E45BA9" w:rsidRDefault="00E45BA9" w:rsidP="00E45BA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45BA9" w:rsidRDefault="00E45BA9" w:rsidP="00E45BA9">
      <w:pPr>
        <w:jc w:val="both"/>
        <w:rPr>
          <w:rFonts w:ascii="Times New Roman" w:hAnsi="Times New Roman" w:cs="Times New Roman"/>
          <w:b/>
          <w:sz w:val="24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en-US"/>
        </w:rPr>
        <w:t>Refresher Courses / Summer Courses / relevant courses in this regard attended by faculty members with respective details in tabular format such as: (include further details as per applicability</w:t>
      </w:r>
    </w:p>
    <w:tbl>
      <w:tblPr>
        <w:tblStyle w:val="TableGrid3"/>
        <w:tblW w:w="9468" w:type="dxa"/>
        <w:tblLook w:val="04A0"/>
      </w:tblPr>
      <w:tblGrid>
        <w:gridCol w:w="580"/>
        <w:gridCol w:w="2948"/>
        <w:gridCol w:w="2610"/>
        <w:gridCol w:w="1710"/>
        <w:gridCol w:w="1620"/>
      </w:tblGrid>
      <w:tr w:rsidR="00E45BA9" w:rsidTr="00E45BA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Sl. No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Theme of the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Organizing Body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frame</w:t>
            </w:r>
          </w:p>
        </w:tc>
      </w:tr>
      <w:tr w:rsidR="00E45BA9" w:rsidTr="00E45BA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UGC sponsored Orientation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Staff College,</w:t>
            </w:r>
          </w:p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Jadavpur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University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Staff College.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Nov -09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Dec,2013</w:t>
            </w:r>
          </w:p>
        </w:tc>
      </w:tr>
      <w:tr w:rsidR="00E45BA9" w:rsidTr="00E45BA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UGC sponsored Refresher Course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Calcutta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Resource Development Centre(HRDC)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9" w:rsidRDefault="00E45B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Aug-10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Sept, 2015</w:t>
            </w:r>
          </w:p>
        </w:tc>
      </w:tr>
    </w:tbl>
    <w:p w:rsidR="00E45BA9" w:rsidRDefault="00E45BA9" w:rsidP="00E45BA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E45BA9" w:rsidRDefault="00E45BA9" w:rsidP="00E45BA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sectPr w:rsidR="00E45BA9" w:rsidSect="00535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789"/>
    <w:multiLevelType w:val="hybridMultilevel"/>
    <w:tmpl w:val="4230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4B8C"/>
    <w:rsid w:val="00185DE0"/>
    <w:rsid w:val="001E605F"/>
    <w:rsid w:val="002938A1"/>
    <w:rsid w:val="002F2E36"/>
    <w:rsid w:val="00345B54"/>
    <w:rsid w:val="00430E01"/>
    <w:rsid w:val="0051086D"/>
    <w:rsid w:val="00535BAB"/>
    <w:rsid w:val="00725F0C"/>
    <w:rsid w:val="0076667D"/>
    <w:rsid w:val="007B774A"/>
    <w:rsid w:val="008542EC"/>
    <w:rsid w:val="008D087C"/>
    <w:rsid w:val="008D69EF"/>
    <w:rsid w:val="009211C9"/>
    <w:rsid w:val="009B65C9"/>
    <w:rsid w:val="00A72C6A"/>
    <w:rsid w:val="00A954AC"/>
    <w:rsid w:val="00B22F9D"/>
    <w:rsid w:val="00BD537D"/>
    <w:rsid w:val="00CB27F4"/>
    <w:rsid w:val="00D700A6"/>
    <w:rsid w:val="00E45BA9"/>
    <w:rsid w:val="00E64C6D"/>
    <w:rsid w:val="00EF1548"/>
    <w:rsid w:val="00F62FBE"/>
    <w:rsid w:val="00FB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45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E45B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E45BA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E45BA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Anirban Ghosal</dc:creator>
  <cp:keywords/>
  <dc:description/>
  <cp:lastModifiedBy>Anirban Ghosal</cp:lastModifiedBy>
  <cp:revision>16</cp:revision>
  <dcterms:created xsi:type="dcterms:W3CDTF">2017-07-26T14:43:00Z</dcterms:created>
  <dcterms:modified xsi:type="dcterms:W3CDTF">2020-08-04T14:50:00Z</dcterms:modified>
</cp:coreProperties>
</file>